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1F64" w:rsidRDefault="00F71F64" w:rsidP="00D838C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300470" cy="8839083"/>
            <wp:effectExtent l="0" t="0" r="508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839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1F64" w:rsidRDefault="00F71F64" w:rsidP="00D838C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1F64" w:rsidRDefault="00F71F64" w:rsidP="00D838C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1F64" w:rsidRDefault="00F71F64" w:rsidP="00D838C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1F64" w:rsidRDefault="00F71F64" w:rsidP="00D838C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1F64" w:rsidRDefault="00F71F64" w:rsidP="00D838C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552760" w:rsidRDefault="0046340C" w:rsidP="00D838C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46340C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F11CD4" w:rsidRPr="007454C5" w:rsidRDefault="00F11CD4" w:rsidP="00D838C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D2640" w:rsidRDefault="0014522C" w:rsidP="00AD2640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        </w:t>
      </w:r>
      <w:r w:rsid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Рабочая п</w:t>
      </w:r>
      <w:r w:rsidR="00552760" w:rsidRP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рограмма курса «География</w:t>
      </w:r>
      <w:r w:rsid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.  Россия</w:t>
      </w:r>
      <w:r w:rsidR="00552760" w:rsidRP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» для 8 класса (базовый уровень) линии «Полярная звезда»</w:t>
      </w:r>
      <w:r w:rsid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разработана </w:t>
      </w:r>
      <w:r w:rsidR="00AD264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в соответствии рабочей программы федеральному компоненту государственного образовательного стандарта общего образования;</w:t>
      </w:r>
    </w:p>
    <w:p w:rsidR="00552760" w:rsidRDefault="00552760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на основе программы</w:t>
      </w:r>
      <w:r w:rsidR="00FA36DE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общеобразовательных учреждений «География» 6-9, 10-11 классы</w:t>
      </w: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 </w:t>
      </w:r>
      <w:r w:rsidRP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Алексеев</w:t>
      </w:r>
      <w:r w:rsidR="00FA36DE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А.И., Липкина</w:t>
      </w:r>
      <w:r w:rsidRP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Е.К., Николи</w:t>
      </w:r>
      <w:r w:rsidR="00FA36DE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на</w:t>
      </w:r>
      <w:r w:rsidRP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В.В., М., «Просвещение», 2010.</w:t>
      </w:r>
    </w:p>
    <w:p w:rsidR="00741F58" w:rsidRPr="00741F58" w:rsidRDefault="00FA36DE" w:rsidP="00741F5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677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FA36D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(70 ч; 2 ч в неделю; 14 ч </w:t>
      </w:r>
      <w:r w:rsidRPr="00FA36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</w:t>
      </w:r>
      <w:r w:rsidRPr="00FA36DE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резервное время)</w:t>
      </w:r>
    </w:p>
    <w:p w:rsidR="00741F58" w:rsidRPr="00FC4C7C" w:rsidRDefault="00741F58" w:rsidP="00741F58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В </w:t>
      </w:r>
      <w:r w:rsidRPr="00FC4C7C">
        <w:rPr>
          <w:rFonts w:ascii="Times New Roman" w:eastAsia="Calibri" w:hAnsi="Times New Roman" w:cs="Times New Roman"/>
          <w:sz w:val="24"/>
          <w:szCs w:val="24"/>
          <w:lang w:eastAsia="ru-RU"/>
        </w:rPr>
        <w:t>условиях динамически развивающегося мира все большее значение приобретает географическое образование, обеспечивающее формирование у школьников географической культуры — одной из важнейшей составляющей общей культуры человека. Значимость географии в общей культуре человека определяется ее положением в системе образования как единственной интеграционной учебной дисциплины, изучающей природные и социально-экономические явления и процессы в их единстве и взаимосвязи.</w:t>
      </w:r>
    </w:p>
    <w:p w:rsidR="00741F58" w:rsidRPr="00FC4C7C" w:rsidRDefault="00741F58" w:rsidP="00741F58">
      <w:pPr>
        <w:spacing w:after="0" w:line="240" w:lineRule="auto"/>
        <w:ind w:firstLine="426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Calibri" w:hAnsi="Times New Roman" w:cs="Times New Roman"/>
          <w:sz w:val="24"/>
          <w:szCs w:val="24"/>
          <w:lang w:eastAsia="ru-RU"/>
        </w:rPr>
        <w:t>Основная задача и побудительный мотив создания программы линии «Полярная звезда» — помочь школе обучить и воспитать географически грамотных граждан, готовых и к осознанному выбору профессии, и к будущей работе на благо своей страны. Не случайно для линии выбрано название «Полярная звезда» (как всеобщий символ верного ориентира, имеющего и географический, и общечеловеческий смысл) и девиз «Ориентируйтесь на Земле и в мире».</w:t>
      </w:r>
    </w:p>
    <w:p w:rsidR="00741F58" w:rsidRPr="00FC4C7C" w:rsidRDefault="00741F58" w:rsidP="00741F58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Можно выделить три основные особенности линии.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      </w:t>
      </w: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Во-первых,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соответствии с требованиями стандарта предлагается изучать предмет «География» как интегрированный курс без разделения на физическую и социально-экономическую, что было принято ранее. Это особенно заметно при изучении географии России.       </w:t>
      </w:r>
    </w:p>
    <w:p w:rsidR="00741F58" w:rsidRPr="00FC4C7C" w:rsidRDefault="00741F58" w:rsidP="00741F5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Во-вторых,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связи с уменьшением на изучение географии в базисном учебном плане 6 класса количества часов до 35 в 7 классе расширена тема «Природа Земли». В ней гораздо подробнее, чем в классических курсах для 7 класса, раскрыты общие природные закономерности, и она существенно больше по объему. Напротив, материал по конкретным материкам меньше по объему, чем обычно. Каждый материк рассматривается под углом проявления на нем только что изученных общих природных закономерностей и места в мире расположенной на материке части света (или региона). Изучение материка завершается закреплением материала путем несколько иной формы работы с информацией. Создается образное представление о материке с учетом уже освоенных общих природных закономерностей и их проявления на конкретном материке с помощью своеобразной схемы — «как это сделать».</w:t>
      </w:r>
    </w:p>
    <w:p w:rsidR="00741F58" w:rsidRDefault="00741F58" w:rsidP="00741F58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    В-</w:t>
      </w:r>
      <w:proofErr w:type="spellStart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третъих</w:t>
      </w:r>
      <w:proofErr w:type="spellEnd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учебники линии содержат очень разнообразный аппарат ориентировки, который в целом задуман как организатор и помощник в учебной деятельности.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      Реализуя содержательно-методическую концепцию линии, авторы опирались на следующие приоритеты: </w:t>
      </w:r>
    </w:p>
    <w:p w:rsidR="00741F58" w:rsidRDefault="00741F58" w:rsidP="00741F58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обеспечение будущей личностной и социальной успешности сегодняшних школьников и предоставление учителю возможности более полно учитывать индивидуальные потребности своих учеников; </w:t>
      </w:r>
    </w:p>
    <w:p w:rsidR="00741F58" w:rsidRDefault="00741F58" w:rsidP="00741F58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системное обучение работе с различными видами и стилями информации — текстовой, графической, мультимедийной и др. — в условиях современной информационной среды;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</w:p>
    <w:p w:rsidR="00741F58" w:rsidRDefault="00741F58" w:rsidP="00741F58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системное обучение работе с географической картой; </w:t>
      </w:r>
    </w:p>
    <w:p w:rsidR="00741F58" w:rsidRDefault="00741F58" w:rsidP="00741F58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доступность для детей разных способностей и возможностей; </w:t>
      </w:r>
    </w:p>
    <w:p w:rsidR="00741F58" w:rsidRPr="00FC4C7C" w:rsidRDefault="00741F58" w:rsidP="00741F58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5. единый подход к содержанию, методике и принципам конструирования курса по всей линии.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Конструирование курсов основано на взаимодействии научного, гуманистического, аксиологического, культурологического, личностно-</w:t>
      </w:r>
      <w:proofErr w:type="spellStart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деятельностного</w:t>
      </w:r>
      <w:proofErr w:type="spellEnd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, историко-проблемного, интегративного подходов, на взаимосвязи глобальной, региональной и краеведческой составляющих.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Научный подход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основан на современных достижениях географии и интеграции ее с другими науками (историей, экологией, биологией и др.). Он предполагает показ становления и развития научных идей, учет комплексности в решении проблем; знакомство с именами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выдающихся ученых-географов, путешественников. Научный подход позволяет раскрывать взаимообусловленное сочетание различных факторов, основные методы географической науки, ее конструктивный характер, осознать значимость географической науки в динамично развивающемся XXI в. Реализация научного подхода позволяет раскрывать </w:t>
      </w:r>
      <w:proofErr w:type="spellStart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разномасштабность</w:t>
      </w:r>
      <w:proofErr w:type="spellEnd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объектов изучения: мир, материк, океан, своя страна, свой регион, населенный пункт. Научный подход выдвигает в качестве основной дидактической единицы географическую проблему. На основе географической проблемы изучаются научные понятия, представления, закономерности, факты, связи.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Гуманистический подход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ориентирует на раскрытие роли человека во взаимоотношениях человека и природы, его ответственности за будущее земной цивилизации, своей страны, своей малой родины. Гуманистические идеи курса связаны с любовью к природе, нетерпимостью к любому виду насилия, ориентированы на безопасность человеческого существования. Гуманистический подход позволяет рассматривать географические проблемы с точки зрения их влияния на жизнь людей и тем самым способствует становлению духовно-нравственных норм.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Аксиологический подход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в курсе раскрывается как система норм, ценностей, идеалов и правил, необходимых для взаимоотношения человека с природой и социумом. Основными идеями аксиологического подхода являются понимание универсальной ценности природы и человека, ценности созидательного труда, осознание каждым человеком ответственности за сохранение жизни как в целом на планете, так и в своей стране, в ближайшем окружении. С позиций аксиологического подхода географическое знание, опосредованное школьником через собственный опыт, включается в систему его ценностных ориентаций. Реализация аксиологического подхода основана на формировании у школьников умений оценивать информацию, делать выбор, что, в свою очередь, способствует эстетическому, гражданскому, патриотическому и экологическому воспитанию учащихся.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Культурологический подход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обеспечивает возможность представить географическую науку как часть материальной и духовной культуры человечества. Данный подход позволяет показать эволюцию географических знаний в различные эпохи, взгляды, нормы, традиции различных народов, ориентирует на творческое познание географии.</w:t>
      </w: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Интегративный подход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обеспечивает преемственность в изучении от класса к классу географических представлений, понятий, причинно-следственных связей, закономерностей, а также установление </w:t>
      </w:r>
      <w:proofErr w:type="spellStart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межпредметных</w:t>
      </w:r>
      <w:proofErr w:type="spellEnd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связей. Этот подход способствует реализации опорных параллельных, опережающих, перспективных </w:t>
      </w:r>
      <w:proofErr w:type="spellStart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межпредметных</w:t>
      </w:r>
      <w:proofErr w:type="spellEnd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связей с историей, биологией, экологией, математикой, литературой, русским языком, иностранным языком, физикой, химией, изобразительным искусством, информатикой. Реализация интегративного подхода позволяет школьникам включаться в различные виды учебной деятельности, углубляя и обогащая общую и географическую культуру, формируя обобщенную картину мира.</w:t>
      </w: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Личностно-</w:t>
      </w:r>
      <w:proofErr w:type="spellStart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деятельностный</w:t>
      </w:r>
      <w:proofErr w:type="spellEnd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подход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проявляется в учете субъективного опыта учеников, в их разнообразной деятельности, обеспечивающей свободу выбора, ориентацию на самостоятельную исследовательскую работу. Он способствует развитию механизмов самореализации учащихся при решении различных задач, созидательной деятельности в своем регионе, что помогает учащимся почувствовать свою причастность к решению географических проблем. Данный подход обеспечивает связь учебного материала и повседневной жизни ученика и его семьи, помогает осознать, что география затрагивает бытовую сферу, раскрывает жизненно важное значение географии.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Историко-проблемный подход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объясняется полиморфизмом географической науки. Он позволяет рассматривать эволюцию географических идей, раскрывать их сегодняшнее состояние как «миг между прошлым и будущим» и как результат длительного научного развития. Данный подход также дает возможность включить учащихся в решение географических проблем, развивает географическое мышление, внося в него комплексность, целостность, определяет приоритетность проблемно ориентированного содержания.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Взаимосвязь глобального, регионального и краеведческого подходов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выступает как особый подход в учебниках линии «Полярная звезда». Он позволяет показать взаимосвязь и взаимозависимость процессов и явлений на Земле, дать целостный образ планеты, а также отдельных территорий материков, своей страны, своего города, района и т. д. Реализация данного подхода осуществляется с учетом акцентирования внимания школьников на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краеведческую составляющую, обеспечивающую изучение своей местности как ближайшего географического окружения.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Все перечисленные подходы к изучению географии по линии «Полярная звезда» осуществляются в рамках следующих идеологических принципов, положенных в основу авторской концепции: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россиецентричность</w:t>
      </w:r>
      <w:proofErr w:type="spellEnd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рассматривающая многие темы школьного курса </w:t>
      </w:r>
      <w:proofErr w:type="gramStart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географии</w:t>
      </w:r>
      <w:proofErr w:type="gramEnd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прежде всего с точки зрения их значения для России, для жизни россиян;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глобальность,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изучающая любые страноведческие, отраслевые, региональные вопросы «на мировом фоне»;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proofErr w:type="spellStart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антропоцентричность</w:t>
      </w:r>
      <w:proofErr w:type="spellEnd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, </w:t>
      </w:r>
      <w:proofErr w:type="gramStart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предполагающая</w:t>
      </w:r>
      <w:proofErr w:type="gramEnd"/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изучение большинства тем с точки зрения человека, жизни населения;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 </w:t>
      </w:r>
      <w:proofErr w:type="spellStart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разноаспектность</w:t>
      </w:r>
      <w:proofErr w:type="spellEnd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рассматривающая изучаемые явления в экологическом, экономическом, социальном, культурном, политическом и практическом аспектах, что позволяет раскрыть многогранность географических проблем;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proofErr w:type="spellStart"/>
      <w:proofErr w:type="gramStart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разномасштабность</w:t>
      </w:r>
      <w:proofErr w:type="spellEnd"/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предусматривающая «игру масштабами», т. е. изучение объектов в разных масштабах: мира в целом, материка или группы стран, страны, ее части, района, города и т. д.;</w:t>
      </w:r>
      <w:proofErr w:type="gramEnd"/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историзм,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рассматривающий сегодняшнее состояние территории лишь как «миг между прошлым и будущим» и как результат длительного развития изучаемой территории;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комплексность,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представляющая собой упор на установление всеобщих географических взаимосвязей явлений, процессов;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позитивный настрой, 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заключающийся в показе положительных примеров деятельности человека, эффективности его труда.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Реализация концепции подразумевает использование системы инструментов учебной деятельности. При этом выделяется базовое ядро и гибкая оболочка.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Базовое ядро включает: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— основное содержание в форме «вопрос — информация — вывод» и комплекс разнообразных материалов, предназначенных для более глубокого проникновения в тему;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      — комплекс структурированных, понятных школьнику моделей деятельности с технологией самостоятельной работы, руководствами, алгоритмами действий для приобретения умений и навыков;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      — комплекс иллюстраций и географических карт, несущих обучающую нагрузку;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      — комплекс заданий (в том числе тестовых) — репродуктивных, практических, творческих (в том числе проектов), — материал для итогового контроля и самоконтроля;</w:t>
      </w: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      — специальную систему повторения и подготовки — рубрику «Легкий экзамен».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  Гибкая оболочка — это некое «пространство», в котором происходит развитие базового ядра: диверсификация и усложнение видов деятельности ученика, аппарата ориентировки, источников информации и форм ее подачи.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Планируемый результат обучения — овладение школьниками системой физико-географических, картографических, социально-экономических, экологических, краеведческих знаний, умений, ценностных отношений; освоение путей применения знаний в разнообразных ситуациях; формирование у школьников социальных, коммуникативных, географических компетенций.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предусматривает выбор учителем способов обучения (средств, методов, форм организации учебной деятельности) географии с учетом возрастных и индивидуальных особенностей учащихся, развития их самостоятельности при изучении географии.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C4C7C">
        <w:rPr>
          <w:rFonts w:ascii="Times New Roman" w:eastAsia="Times New Roman" w:hAnsi="Times New Roman" w:cs="Times New Roman"/>
          <w:sz w:val="24"/>
          <w:szCs w:val="24"/>
          <w:lang w:eastAsia="ru-RU"/>
        </w:rPr>
        <w:t>Усвоение географического содержания проверяется с учетом требований к уровню подготовки учащихся, заложенных в Государственном стандарте общего образования.</w:t>
      </w:r>
    </w:p>
    <w:p w:rsidR="00741F58" w:rsidRPr="00FC4C7C" w:rsidRDefault="00741F58" w:rsidP="00741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900B5" w:rsidRPr="00741F58" w:rsidRDefault="004900B5" w:rsidP="0014522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41F58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Целями </w:t>
      </w:r>
      <w:r w:rsidRPr="00741F5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изучения географии в основной школе являются:</w:t>
      </w:r>
    </w:p>
    <w:p w:rsidR="004900B5" w:rsidRPr="004900B5" w:rsidRDefault="004900B5" w:rsidP="0014522C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системы географических знаний как компонента научной картины мира; </w:t>
      </w:r>
    </w:p>
    <w:p w:rsidR="004900B5" w:rsidRPr="004900B5" w:rsidRDefault="004900B5" w:rsidP="0014522C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целостного географического образа планеты Земля на разных его уровнях (планета в целом, территории материков, России, своего региона и т.д.); </w:t>
      </w:r>
    </w:p>
    <w:p w:rsidR="004900B5" w:rsidRPr="004900B5" w:rsidRDefault="004900B5" w:rsidP="0014522C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понимание особенностей взаимодействия человека и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</w:t>
      </w:r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ироды на современном этапе его развития с учётом исторических факторов; </w:t>
      </w:r>
    </w:p>
    <w:p w:rsidR="004900B5" w:rsidRPr="004900B5" w:rsidRDefault="004900B5" w:rsidP="0014522C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познание основных природных, социально-экономических, экологических, геополитических процессов и закономерностей, происходящих в географическом пространстве России и мира; </w:t>
      </w:r>
    </w:p>
    <w:p w:rsidR="004900B5" w:rsidRPr="004900B5" w:rsidRDefault="004900B5" w:rsidP="0014522C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системы интеллектуальных, практических</w:t>
      </w:r>
      <w:r w:rsidR="00541DE8">
        <w:rPr>
          <w:rFonts w:ascii="Times New Roman" w:eastAsia="Times New Roman" w:hAnsi="Times New Roman" w:cs="Times New Roman"/>
          <w:sz w:val="24"/>
          <w:szCs w:val="24"/>
          <w:lang w:eastAsia="ru-RU"/>
        </w:rPr>
        <w:t>, оценочных</w:t>
      </w:r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умений, обеспечивающих безопасное, социально и экологически целесообразное поведение в окружающей среде; </w:t>
      </w:r>
    </w:p>
    <w:p w:rsidR="004900B5" w:rsidRPr="004900B5" w:rsidRDefault="004900B5" w:rsidP="0014522C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общечеловеческих ценностей, связанных с пониманием значимости географического пространства для человека, с заботой о сохранении окружающей среды для жизни на Земле; </w:t>
      </w:r>
    </w:p>
    <w:p w:rsidR="004900B5" w:rsidRPr="004900B5" w:rsidRDefault="004900B5" w:rsidP="0014522C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опыта жизнедеятельности через усвоенные человечеством научные общекультурные достижения (карта, космические снимки, путешествия, наблюдения, традиции, использование приборов и техники), способствующие изучению, освоению и сохранению географического пространства; </w:t>
      </w:r>
    </w:p>
    <w:p w:rsidR="004900B5" w:rsidRPr="004900B5" w:rsidRDefault="004900B5" w:rsidP="0014522C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опыта ориентирования в географическом пространстве с помощью различных способов (план, карта, приборы, объекты природы и др.), обеспечивающих реализацию собственных потребностей, интересов, проектов; </w:t>
      </w:r>
    </w:p>
    <w:p w:rsidR="004900B5" w:rsidRPr="004900B5" w:rsidRDefault="004900B5" w:rsidP="0014522C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опыта творческой деятельности по реализации познавательных, социально-коммуникативных потребностей на основе создания собственных географических (схемы, проекты, карты, компьютерные программы, презентации); </w:t>
      </w:r>
    </w:p>
    <w:p w:rsidR="004900B5" w:rsidRPr="004900B5" w:rsidRDefault="004900B5" w:rsidP="0014522C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понимание закономерностей размещения населения и </w:t>
      </w:r>
      <w:r w:rsidR="00541DE8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ерриториальной организации хозяйства в связи с природными, социально-экономическими и экологическими факторами, зависимости проблем адаптации и здоровья человека от географических условий проживания; </w:t>
      </w:r>
    </w:p>
    <w:p w:rsidR="004900B5" w:rsidRPr="004900B5" w:rsidRDefault="004900B5" w:rsidP="0014522C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всестороннее изучение географии России, включая различные виды её географического положения, природу, население, хозяйство, регионы, особенности природопользования в их взаимозависимости, ориентацию в разнообразных природных, социально-экономических  процессах и явлениях, их пространственной дифференциации, понимание истоков, сущности и путей решения проблем для устойчивого развития страны; </w:t>
      </w:r>
    </w:p>
    <w:p w:rsidR="004900B5" w:rsidRPr="004900B5" w:rsidRDefault="004900B5" w:rsidP="0014522C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выработка у обучающихся понимания общественной потребности в географических знаниях, а также формирование у них отношения к географии,  как возможной области будущей практической деятельности.</w:t>
      </w:r>
      <w:proofErr w:type="gramEnd"/>
    </w:p>
    <w:p w:rsidR="004900B5" w:rsidRPr="004900B5" w:rsidRDefault="004900B5" w:rsidP="0014522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Построение учебного содержания курса осуществляется последовательно от общего к частному с учёт</w:t>
      </w:r>
      <w:r w:rsidR="00F11CD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ом реализации </w:t>
      </w:r>
      <w:proofErr w:type="spellStart"/>
      <w:r w:rsidR="00F11CD4">
        <w:rPr>
          <w:rFonts w:ascii="Times New Roman" w:eastAsia="Times New Roman" w:hAnsi="Times New Roman" w:cs="Times New Roman"/>
          <w:sz w:val="24"/>
          <w:szCs w:val="24"/>
          <w:lang w:eastAsia="ru-RU"/>
        </w:rPr>
        <w:t>внутрипредметных</w:t>
      </w:r>
      <w:proofErr w:type="spellEnd"/>
      <w:r w:rsidR="00F11CD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>связей. В основу положено взаимодействие научного, гуманистического, аксиологического, культурологического личностно-</w:t>
      </w:r>
      <w:proofErr w:type="spellStart"/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деятельностного</w:t>
      </w:r>
      <w:proofErr w:type="spellEnd"/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 историко-проблемного, интегративного, </w:t>
      </w:r>
      <w:proofErr w:type="spellStart"/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компетентностного</w:t>
      </w:r>
      <w:proofErr w:type="spellEnd"/>
      <w:r w:rsidRPr="004900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подходов, основанных на взаимосвязи глобальной, региональной и краеведческой составляющих.</w:t>
      </w:r>
    </w:p>
    <w:p w:rsidR="00541DE8" w:rsidRDefault="00541DE8" w:rsidP="0014522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05B28" w:rsidRPr="004900B5" w:rsidRDefault="00E05B28" w:rsidP="0014522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ОСНОВНОЕ СОДЕРЖАНИЕ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154" w:after="0" w:line="240" w:lineRule="auto"/>
        <w:ind w:left="35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Тема 1. </w:t>
      </w:r>
      <w:r w:rsidRPr="00E05B2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Россия в мире 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(4 ч)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86" w:after="0" w:line="240" w:lineRule="auto"/>
        <w:ind w:right="24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Россия на карте мира. Уникальность географического положения России. Площадь территории России. Крайние точки. Место России среди других государств мира. Госу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дарственная граница России.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4" w:firstLine="34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Россия на карте часовых поясов. Часовые пояса. Мест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ное время. Поясное время. Декретное время. Летнее вре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мя. Линия перемены дат.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4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Ориентирование по карте России. Районирование. Гео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графический район. Природные и экономические районы. Административно-территориальное деление России.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" w:right="29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территории России. Заселение террито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рии России. Вклад исследователей, путешественников в освоение территории России. Русские первопроходцы — Ермак, И. Москвитин, С. Дежнев, В. Беринг, В. Поярков, Е. Хабаров, С. Крашенинников.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 w:right="14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Практикум.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1. Обозначение на контурной карте госу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дарственной границы России. 2. Определение разницы во времени на карте часовых поясов. 3. Ориентирование по физической карте России. 4. Сравнение способов райони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рования (природного и экономического). 5. Подготовка доклада о русском первопроходце (по выбору).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125" w:after="0" w:line="240" w:lineRule="auto"/>
        <w:ind w:left="36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Тема 2. </w:t>
      </w: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Россияне </w:t>
      </w:r>
      <w:r w:rsidRPr="00E05B28">
        <w:rPr>
          <w:rFonts w:ascii="Times New Roman" w:eastAsia="Times New Roman" w:hAnsi="Times New Roman" w:cs="Times New Roman"/>
          <w:b/>
          <w:i/>
          <w:iCs/>
          <w:spacing w:val="21"/>
          <w:sz w:val="24"/>
          <w:szCs w:val="24"/>
          <w:lang w:eastAsia="ru-RU"/>
        </w:rPr>
        <w:t>(10</w:t>
      </w: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 ч)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72" w:after="0" w:line="240" w:lineRule="auto"/>
        <w:ind w:left="14" w:right="14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Население России. Воспроизводство населения. Естест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венный прирост. Отрицательный естественный прирост — проблема для России. Традиционный и современный типы воспроизводства.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9" w:right="14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Численность населения. Темпы роста численности насе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ления. Демографический кризис. Демографические поте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ри. Демографические проблемы и их решение.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24" w:right="10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Миграции населения. Мигранты. Этические нормы в отношении мигрантов.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24" w:right="14"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«Демографический портрет» населения России. Демо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графическая ситуация. Половозрастная структура населе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 России.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24" w:right="14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Рынок труда. Трудоспособный возраст. Трудовые ресур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сы. Экономически активное население. Безработные. Тру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довые ресурсы родного края. Рынок труда родного края.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Этнос. Этническая территория. Этническая структура регионов России.  Россия — многонациональное государство. Национальный состав. Языковая семья. Языковая группа. Значение русского языка для народов России. Ре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лигии России.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left="5" w:right="14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Размещение населения. Зона очагового заселения. Зона сплошного заселения. Главная полоса расселения. Плот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ность населения России. Роль крупных городов в размеще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нии населения.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" w:right="19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Расселение и урбанизация. Типы поселений. Городской и сельский образ жизни. Влияние урбанизации на окружа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ющую среду.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left="5" w:right="19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Города и сельские поселения. Типы городов. Сельская местность. Функции сельской местности.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" w:right="5" w:firstLine="3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Практикум.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1. Анализ графика рождаемости и смерт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ности в России. 2. Построение графика численности населе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 своего района (области). 3. Анализ половозрастных пи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рамид России и отдельных ее регионов. 4. Выявление на основе опроса рейтинга профессий и их соотношения на рын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ке труда в своем регионе. 5. Анализ карты народов России.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163" w:after="0" w:line="240" w:lineRule="auto"/>
        <w:ind w:left="35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Тема 3. </w:t>
      </w: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Природа </w:t>
      </w:r>
      <w:r w:rsidR="00254B47">
        <w:rPr>
          <w:rFonts w:ascii="Times New Roman" w:eastAsia="Times New Roman" w:hAnsi="Times New Roman" w:cs="Times New Roman"/>
          <w:b/>
          <w:i/>
          <w:iCs/>
          <w:spacing w:val="19"/>
          <w:sz w:val="24"/>
          <w:szCs w:val="24"/>
          <w:lang w:eastAsia="ru-RU"/>
        </w:rPr>
        <w:t>(22</w:t>
      </w: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 ч)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72" w:after="0" w:line="240" w:lineRule="auto"/>
        <w:ind w:left="10" w:right="19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История развития земной коры.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Геологическое лето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счисление. Геохронологическая шкала. Эра. Эпоха склад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чатости. Геологическая карта.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4" w:right="19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Особенности рельефа России.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Тектонические структу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ры. Платформы и геосинклинали. Связь рельефа с текто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ническим строением территории.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9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Скульптура поверхности. Влияние внешних сил на рельеф России. Выветривание. Эрозия. Оледенение. Мно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голетняя мерзлота. Влияние человеческой деятельности на рельеф и ее последствия.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4" w:right="5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Полезные ископаемые России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. Рудные и нерудные по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лезные ископаемые. Основные месторождения полезных ископаемых. Рациональное использование полезных ис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копаемых. Стихийные явления на территории России: землетрясения, извержения вулканов, снежные лавины, сели, оползни, просадки грунта.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29" w:firstLine="3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Практикум.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1. Описание рельефа России по плану. 2. Определение по картам закономерностей размещения основных месторождений полезных ископаемых. 3. Изуче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ние по различным источникам (газеты, журналы, научно-популярная литература) стихийных природных явлений, имевших место на территории России в различные истори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ческие периоды.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" w:right="1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Климат России.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Понятие «солнечная радиация». Пря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мая и рассеянная радиация. Суммарная радиация. Радиа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ционный баланс. Поступление солнечной радиации на поверхность Земли. Изменение солнечной радиации по сезо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нам года.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4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Атмосферная циркуляция. Воздушные массы над тер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риторией России. Западный перенос воздушных масс. Влияние соседних территорий на климат России. Атмо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сферный фронт. Теплый и холодный атмосферные фронты. Циклон и антициклон.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10" w:after="0" w:line="240" w:lineRule="auto"/>
        <w:ind w:left="5" w:right="10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на климат России ее географического положе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ния. Климатические особенности зимнего и летнего сезо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нов года. Синоптическая карта.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5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Климатические пояса и типы климата России. Клима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тические особенности России. Климат своего региона. Комфортность климата. Влияние климатических условий на здоровье и жизнь человека. Климат и хозяйственная деятельность людей. Влияние климата на сельское хозяй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ство. Агроклиматические ресурсы. Коэффициент увлажне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ния. Учет климатических условий в жилищном строитель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стве. Неблагоприятные климатические явления.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5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Практикум.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1. Определение по картам закономернос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тей распределения солнечной радиации, средних темпера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тур января и июля, годового количества осадков по терри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тории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России. 2. Анализ прогноза погоды за определенный период (неделю, месяц) по материалам средств массовой информации. 3. Оценка климатических условий отдель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ных регионов страны с точки зрения их комфортности для жизни и хозяйственной деятельности населения. 4. Ана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лиз агроклиматических ресурсов своей местности для раз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вития сельского хозяйства.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216" w:after="0" w:line="240" w:lineRule="auto"/>
        <w:ind w:right="5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Россия – морская держава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. Особенности российских морей. Принадлежность морей к бассейнам океанов — Ат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лантического, Тихого и Северного Ледовитого. Ресурсы морей и их использование человеком. Рекреационное зна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чение морей. Экологические проблемы морей.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" w:right="5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Практикум.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1. Обозначение на контурной карте мо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рей, омывающих берега России. 2. Описание одного из российских морей по типовому плану.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216" w:after="0" w:line="240" w:lineRule="auto"/>
        <w:ind w:left="10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Реки России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. Режим рек России. Типы питания рек. Водоносность реки. Расход воды. Годовой сток. Падение реки. Уклон реки. Особенности российских рек. Крупней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шие реки России. Использование рек в хозяйственной де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ятельности. Охрана речных вод.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" w:right="5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Озера России.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Распространение озер. Крупнейшие озера. Типы озер России. </w:t>
      </w: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Болота.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Распространение болот. Верхо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вые и низинные болота. Значение болот. </w:t>
      </w: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Подземные воды.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Артезианский бассейн. Водные ресурсы родного края. Лед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ники. Значение ледников. Охрана водных ресурсов России.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Причины, по которым люди издревле селились на бере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гах рек и морей. Значение рек в жизни общества. Единая глубоководная система европейской части России. Мор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ские пути России. Морские порты.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9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Географическая исследовательская практика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(Учимся с «Полярной звездой» — 1). Решаем проблему: преобразо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вание рек.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10" w:after="0" w:line="240" w:lineRule="auto"/>
        <w:ind w:right="19" w:firstLine="3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Практикум.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1. Обозначение на контурной карте круп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ных рек России. 2. Определение падения и уклона одной из российских рек (по выбору). 3. Описание одной из рос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сийских рек с использованием тематических карт; выявле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ние возможностей ее хозяйственного использования. 4. Разработка маршрута речной «кругосветки» по водным путям России.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221" w:after="0" w:line="240" w:lineRule="auto"/>
        <w:ind w:right="19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Почва –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особое природное тело. Отличие почвы от гор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ной породы. Строение почвы. Механический состав и структура почвы.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" w:right="14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Почвообразующие факторы. Типы почв. Зональность почв. Земельные и почвенные ресурсы. Рациональное ис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пользование почв. Защита почвы от эрозии. Почвы своего края.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left="5" w:right="14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Практикум.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1. Ознакомление с образцами почв своей местности. 2. Анализ земельных и почвенных ресурсов по картам атласа.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293" w:after="0" w:line="240" w:lineRule="auto"/>
        <w:ind w:left="35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Тема 4. </w:t>
      </w: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Хозяйство </w:t>
      </w:r>
      <w:r w:rsidR="00254B47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(19</w:t>
      </w: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 ч)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67" w:after="0" w:line="240" w:lineRule="auto"/>
        <w:ind w:left="10" w:right="14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Понятия «экономика» и «хозяйство».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Этапы развития хозяйства России. Секторы хозяйства. Территориальное разделение труда. Понятия «отрасль хозяйства» и «меж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отраслевой комплекс».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4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Цикличность развития хозяйства. «Циклы Кондратье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ва». Особенности хозяйства России. Структура хозяйства своей области, края. Типы предприятий.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4" w:right="14" w:firstLine="3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Практикум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.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1. Выделение циклов в развитии экономи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ки своего региона. 2. Составление схемы «Виды предпри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ятий по формам собственности».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331" w:after="0" w:line="240" w:lineRule="auto"/>
        <w:ind w:left="19" w:right="5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Топливно-энергетический комплекс.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Состав. Особеннос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ти топливной промышленности. Топливно-энергетический баланс. Главные угольные бассейны страны. Значение комплекса в хозяйстве страны.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9" w:right="5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Нефтяная и газовая промышленность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. Особенности раз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мещения нефтяной и газовой промышленности. Основные месторождения. Перспективы газовой промышленности. Экологические проблемы отрасли и пути их решения.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Электроэнергетика.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Роль электроэнергетики в хозяй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стве страны. Типы электростанций, энергосистема. Разме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щение электростанций по территории страны. Проблемы и перспективы электроэнергетики. Основные источники за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грязнения окружающей среды.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5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Географическая исследовательская практика.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Выбор места для строительства электростанции с учетом факто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ров, влияющих на размещение (на примере ГЭС).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Практикум.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Составление схемы «Структура ТЭК».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211" w:after="0" w:line="240" w:lineRule="auto"/>
        <w:ind w:right="5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Металлургия.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История развития металлургического комплекса. Состав и его значение в хозяйстве страны. Осо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бенности размещения предприятий черной и цветной ме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таллургии. Типы предприятий. Основные центры черной и цветной металлургии. Влияние металлургического произ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водства на состояние окружающей среды и здоровье чело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века.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0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Практикум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.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Установление основных факторов разме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щения предприятий черной и цветной металлургии.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221" w:after="0" w:line="240" w:lineRule="auto"/>
        <w:ind w:right="5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Машиностроение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— ключевая отрасль экономики. Сос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тав и значение машиностроения. Факторы размещения. Специализация. Кооперирование. Размещение отдельных отраслей машиностроения. Проблемы и перспективы раз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вития машиностроения. Повышение качества продукции машиностроения.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0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Практикум.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Составление характеристики машино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строительного предприятия своей местности.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211" w:after="0" w:line="240" w:lineRule="auto"/>
        <w:ind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Химическая промышленность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. Состав химической про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мышленности. Роль химической промышленности в хо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зяйстве страны. Особенности размещения предприятий химической промышленности. Связь химической про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мышленности с другими отраслями. Воздействие химичес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кой промышленности на окружающую среду. Пути реше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 экологических проблем.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Лесопромышленный комплекс.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Состав лесопромышлен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ного комплекса. Лесной фонд России. Главные районы лесозаготовок. Механическая обработка древесины. Цел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люлозно-бумажная промышленность. Проблемы лесопро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мышленного комплекса.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Сельское хозяйство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важнейшая отрасль экономики. </w:t>
      </w:r>
      <w:r w:rsidRPr="00E05B28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Растениеводство.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Сельскохозяйственные угодья: состав и назначение. Главные сельскохозяйственные районы Рос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сии. Особенности зернового хозяйства. Главные районы возделывания. Технические культуры. Районы возделыва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 технических культур.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4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Животноводство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. Особенности животноводства России.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Географическая исследовательская практика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(Учимся с «Полярной звездой» — 2). Агропромышленный комп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лекс. Состав АПК. Взаимосвязь отраслей АПК. Проблемы АПК. АПК своего района.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left="5" w:right="10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Пищевая промышленность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. Состав пищевой промыш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ленности. Связь пищевой промышленности с другими от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раслями. Легкая промышленность. История развития лег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кой промышленности. Проблемы легкой промышленности.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 w:right="10" w:firstLine="3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Практикум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.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1. Обозначение на контурной карте глав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ных сельскохозяйственных районов страны. 2. Установле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ние по материалам периодической печати проблем сельс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кого хозяйства.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173" w:after="0" w:line="240" w:lineRule="auto"/>
        <w:ind w:right="5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Транспорт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— «кровеносная» система страны. Значение транспорта в хозяйстве и жизни населения. Россия — страна дорог. Виды транспорта, их особенности. Уровень развития транспорта. Грузооборот и пассажирооборот. Транспортные узлы. Транспортная магистраль. Главные железнодорожные и речные пути. Судоходные каналы. Главные морские порты. Внутригородской транспорт. Сме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на транспортной парадигмы в России. Взаимосвязь раз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личных видов транспорта. Транспорт и экологические проблемы. Особенности транспорта своей местности.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 w:right="10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Практикум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.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Составление характеристики одного из видов транспорта (по выбору).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173" w:after="0" w:line="240" w:lineRule="auto"/>
        <w:ind w:left="5" w:right="10" w:firstLine="21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Сфера услуг.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Состав и значение сферы услуг. Виды ус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луг. Территориальная организация сферы обслуживания. Особенности организации обслуживания в городах и сельс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кой местности. Территориальная система обслуживания.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left="5" w:right="5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Географическая исследовательская практика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(Учимся с «Полярной звездой» — 3). Особенности развития сферы услуг своей местности.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 w:right="5" w:firstLine="3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Практикум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.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 степени доступности сферы услуг и удовлетворения потребностей различных слоев населе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 на примере своей местности.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120" w:after="0" w:line="240" w:lineRule="auto"/>
        <w:ind w:left="35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Тема 5. </w:t>
      </w: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Природно-хозяйственные зоны </w:t>
      </w:r>
      <w:r w:rsidR="00254B47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(7</w:t>
      </w: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 ч)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72" w:after="0" w:line="240" w:lineRule="auto"/>
        <w:ind w:left="5" w:right="5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Зональность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в природе и жизни людей. Понятия «при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родная зона» и «природно-хозяйственная зона». Занятия людей в различных природных зонах. Зональная специа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лизация сельского хозяйства.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 w:right="5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Практикум.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1. Анализ карт «Природные зоны России» и «Природно-хозяйственные зоны России». 2. Сопоставление карты природных зон, графика «Смена природных зон с се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вера на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юг» и таблицы «Природно-хозяйственные зоны Рос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сии» Приложения. 3. Описание особенностей жизни и хозяй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ственной деятельности людей в разных природных зонах.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4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Северные безлесные зоны.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Зоны арктических пустынь, тундры и лесотундры. Особенности географического поло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жения. Климат. Растительный и животный мир. Занятия населения.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4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Лесные зоны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. Зоны тайги, смешанных и широко лист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венных лесов. Россия — лесная держава. Особенности та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ежной зоны. Занятия населения. Особенности зоны сме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шанных и широколиственных лесов. Охрана лесных ре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сурсов России.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right="14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Степи и лесостепи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. Особенности лесостепной и степной зон. Степи и лесостепи — главный сельскохозяйственный район страны.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4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Южные безлесные зоны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. Зона полупустынь и пустынь. Особенности зоны полупустынь и пустынь. Занятия жите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лей полупустынь. Оазис.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" w:right="14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Субтропики.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Особенности климата. Растительный и животный мир. Степень освоенности зоны. Высотная пояс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ность. Особенности жизни и хозяйства в горах.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" w:right="14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Практикум.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1. Составление характеристики природно-хозяйственной зоны по плану. 2. Описание зависимости жизни и быта населения от природных условий зоны (при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родная зона по выбору). 3. Описание природно-хозяйственной зоны своей местности.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182" w:after="0" w:line="240" w:lineRule="auto"/>
        <w:ind w:left="35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Тема 6. </w:t>
      </w:r>
      <w:r w:rsidRPr="00E05B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Наше наследие </w:t>
      </w: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(</w:t>
      </w:r>
      <w:r w:rsidR="00EF5AF7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5</w:t>
      </w: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ч)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72" w:after="0" w:line="240" w:lineRule="auto"/>
        <w:ind w:left="10" w:right="14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Территориальная организация общества. Этапы разви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тия территориальной организации общества.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 w:right="10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Влияние мировых процессов на жизнь россиян. Террито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риальный комплекс. Природно-территориальные и социаль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но-экономические комплексы. Взаимосвязи в комплексе.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 w:right="5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«наследие». Всемирное наследие. Природное и культурное наследие России. Экологическая ситуация. Ви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ды экологических ситуаций. Понятие «качество жизни». Идеи устойчивого развития общества. Стратегия развития России и своего региона в </w:t>
      </w:r>
      <w:r w:rsidRPr="00E05B2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XXI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в.</w:t>
      </w:r>
    </w:p>
    <w:p w:rsid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4" w:right="10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Географическая исследовательская практика</w:t>
      </w:r>
      <w:r w:rsidRPr="00E05B28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.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ботка проекта «Сохранение природного и культурного на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следия России — наш нравственный долг».</w:t>
      </w:r>
    </w:p>
    <w:p w:rsidR="00CF3813" w:rsidRPr="00E05B28" w:rsidRDefault="00CF3813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4" w:right="10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Обобщающее повторение </w:t>
      </w:r>
      <w:r w:rsidR="00EF5AF7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ч.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86" w:after="0" w:line="240" w:lineRule="auto"/>
        <w:ind w:left="79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Требования к уровню подготовки учащихся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38" w:after="0" w:line="240" w:lineRule="auto"/>
        <w:ind w:left="19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результате изучения курса «География. Россия» в 8 классе ученик должен: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48"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1) знать/ понимать: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9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географическое положение России на карте мира, гра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ницы, пограничные государства, моря, омывающие стра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ну, крайние точки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положение России на карте часовых поясов;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административно-территориальное деление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историю формирования и заселения территории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9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вклад исследователей, путешественников, землепроход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цев в освоение территории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4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численность, плотность и воспроизводство населения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left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особенности естественного движения населения;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основные направления миграций;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4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состав трудовых ресурсов;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национальный и религиозный состав населения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left="34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особенности размещения населения;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типы поселений;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4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связь рельефа с тектоническим строением;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" w:right="14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закономерности размещения полезных ископаемых на территории России и их главные месторождения;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4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факторы, определяющие особенности климата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left="34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основные климатические пояса и типы климата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 w:right="24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влияние климатических условий на жизнь и хозяй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ственную деятельность населения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5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меры по борьбе с загрязнением атмосферы;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5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особенности морей, омывающих берега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5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ресурсы морей и их использование человеком;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left="35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крупнейшие речные системы и озера страны;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5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границу распространения многолетней мерзлоты;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5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меры по охране и восстановлению водных ресурсов;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4" w:right="14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основные типы почв, их размещение по территории страны;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9" w:right="19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особенности земельных ресурсов и их рациональное ис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пользование;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5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состав и структуру хозяйства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5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основные факторы размещения отраслей хозяйства;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9" w:right="5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важнейшие отрасли промышленности, межотраслевые комплексы и их географию;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9" w:right="14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главные промышленные и сельскохозяйственные райо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ны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24" w:right="14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главные отрасли хозяйства своей области (республики, края);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6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изменения в экономике России и своей области;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природные зоны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6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особенности природно-хозяйственных зон;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24" w:right="5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влияние природных условий на жизнь, быт и хозяй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ственную деятельность населения;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29" w:right="5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пути рационального природопользования в природно-хозяйственных зонах;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6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что такое территориальная организация общества;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что такое Всемирное наследие;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24" w:firstLine="34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объекты Всемирного природного и культурного насле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дия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48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что такое устойчивое развитие общества, идеи устойчи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вого развития общества;</w:t>
      </w:r>
    </w:p>
    <w:p w:rsidR="00E05B28" w:rsidRPr="00E05B28" w:rsidRDefault="00E05B28" w:rsidP="0014522C">
      <w:pPr>
        <w:widowControl w:val="0"/>
        <w:shd w:val="clear" w:color="auto" w:fill="FFFFFF"/>
        <w:tabs>
          <w:tab w:val="left" w:pos="701"/>
        </w:tabs>
        <w:autoSpaceDE w:val="0"/>
        <w:autoSpaceDN w:val="0"/>
        <w:adjustRightInd w:val="0"/>
        <w:spacing w:before="62" w:after="0" w:line="240" w:lineRule="auto"/>
        <w:ind w:left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2)</w:t>
      </w:r>
      <w:r w:rsidRPr="00E05B2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ab/>
        <w:t>уметь: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38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характеризовать географическое положение страны и своей области (республики, края);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left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определять поясное время;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" w:right="34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определять плотность населения, объяснять различия в размещении населения, естественном и механическом дви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жении населения, современную демографическую ситуацию;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 w:right="38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использовать карты, статистические таблицы, диаграм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мы для получения необходимой информации по населе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нию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5" w:right="34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устанавливать зависимость между рельефом, тектони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ческим строением территории, размещением полезных ис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копаемых по физической и тектонической картам;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 w:right="29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пользоваться климатической картой, климатической диаграммой для определения типов климата и формирова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 представлений об условиях жизни населения на от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дельных территориях;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4" w:right="29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анализировать почвенную карту и карту растительнос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ти с целью формирования представления о взаимосвязях компонентов природы;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4" w:right="24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устанавливать по картам связи между размещением на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селения, хозяйства и природными условиями территории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9" w:right="29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анализировать статистические показатели развития хо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зяйства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9" w:right="19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анализировать таблицы, тематические карты, схемы с целью формирования представления о связях между от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раслями промышленности;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24" w:right="24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составлять географическую характеристику отрасли хо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зяйства по плану;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5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объяснять структуру экспорта и импорта в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9" w:right="19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устанавливать причины, сущность и пути решения эко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логических проблем в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29" w:right="19" w:firstLine="33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отстаивать свою позицию при решении экологических проблем;</w:t>
      </w:r>
    </w:p>
    <w:p w:rsidR="00E05B28" w:rsidRPr="00E05B28" w:rsidRDefault="00E05B28" w:rsidP="0014522C">
      <w:pPr>
        <w:widowControl w:val="0"/>
        <w:shd w:val="clear" w:color="auto" w:fill="FFFFFF"/>
        <w:tabs>
          <w:tab w:val="left" w:pos="701"/>
        </w:tabs>
        <w:autoSpaceDE w:val="0"/>
        <w:autoSpaceDN w:val="0"/>
        <w:adjustRightInd w:val="0"/>
        <w:spacing w:before="58" w:after="0" w:line="240" w:lineRule="auto"/>
        <w:ind w:left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3)</w:t>
      </w:r>
      <w:r w:rsidRPr="00E05B2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ab/>
        <w:t>оценивать: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29" w:right="19" w:firstLine="33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географическое положение России, своей области (рес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публики, края);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6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природно-ресурсный потенциал страны;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before="5" w:after="0" w:line="240" w:lineRule="auto"/>
        <w:ind w:left="36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климатические ресурсы России;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7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водные ресурсы России и своей местности;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24" w:right="10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влияние природных условий и ресурсов на быт, образ жизни, культуру населения;</w:t>
      </w:r>
    </w:p>
    <w:p w:rsidR="00E05B28" w:rsidRPr="00E05B28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29" w:firstLine="34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тенденции развития отдельных отраслей хозяйства России;</w:t>
      </w:r>
    </w:p>
    <w:p w:rsidR="00D838CE" w:rsidRPr="003B2584" w:rsidRDefault="00E05B28" w:rsidP="001452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6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современные проблемы России.</w:t>
      </w:r>
    </w:p>
    <w:p w:rsidR="00D838CE" w:rsidRDefault="00D838CE" w:rsidP="0014522C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05B28" w:rsidRPr="00D838CE" w:rsidRDefault="00E05B28" w:rsidP="0014522C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838C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Критерии оценки учебной деятельности по географии</w:t>
      </w:r>
    </w:p>
    <w:p w:rsidR="00E05B28" w:rsidRPr="00352C2E" w:rsidRDefault="00E05B28" w:rsidP="0014522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Результатом про</w:t>
      </w:r>
      <w:r w:rsidR="00D838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верки уровня усвоения учебного 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>материала является отметка. При оценке знаний учащихся предполагается обращать внимание на правильность, осознанность, логичность и доказательность в изложении материала, точность использования географической терминологии, самостоятельность ответа.</w:t>
      </w:r>
      <w:r w:rsidRPr="00352C2E">
        <w:rPr>
          <w:rFonts w:ascii="Calibri" w:eastAsia="Times New Roman" w:hAnsi="Calibri" w:cs="Times New Roman"/>
          <w:color w:val="2E2E2E"/>
          <w:sz w:val="28"/>
          <w:szCs w:val="28"/>
          <w:lang w:eastAsia="ru-RU"/>
        </w:rPr>
        <w:t xml:space="preserve"> </w:t>
      </w:r>
      <w:r w:rsidRPr="00352C2E">
        <w:rPr>
          <w:rFonts w:ascii="Times New Roman" w:eastAsia="Times New Roman" w:hAnsi="Times New Roman" w:cs="Times New Roman"/>
          <w:color w:val="2E2E2E"/>
          <w:sz w:val="24"/>
          <w:szCs w:val="28"/>
          <w:lang w:eastAsia="ru-RU"/>
        </w:rPr>
        <w:t xml:space="preserve">Оценка знаний предполагает учёт индивидуальных особенностей учащихся, </w:t>
      </w:r>
      <w:r w:rsidRPr="00352C2E">
        <w:rPr>
          <w:rFonts w:ascii="Times New Roman" w:eastAsia="Times New Roman" w:hAnsi="Times New Roman" w:cs="Times New Roman"/>
          <w:color w:val="2E2E2E"/>
          <w:spacing w:val="1"/>
          <w:sz w:val="24"/>
          <w:szCs w:val="28"/>
          <w:lang w:eastAsia="ru-RU"/>
        </w:rPr>
        <w:t>дифференцированный подход к организации работы.</w:t>
      </w:r>
    </w:p>
    <w:p w:rsidR="00E05B28" w:rsidRPr="00352C2E" w:rsidRDefault="00E05B28" w:rsidP="0014522C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Cs w:val="24"/>
          <w:lang w:eastAsia="ru-RU"/>
        </w:rPr>
      </w:pPr>
    </w:p>
    <w:p w:rsidR="00E05B28" w:rsidRPr="00352C2E" w:rsidRDefault="00E05B28" w:rsidP="0014522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lastRenderedPageBreak/>
        <w:t>Устный ответ.</w:t>
      </w:r>
    </w:p>
    <w:p w:rsidR="00E05B28" w:rsidRPr="00352C2E" w:rsidRDefault="00E05B28" w:rsidP="0014522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"5"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ученик: </w:t>
      </w:r>
    </w:p>
    <w:p w:rsidR="00E05B28" w:rsidRPr="00352C2E" w:rsidRDefault="00E05B28" w:rsidP="0014522C">
      <w:pPr>
        <w:numPr>
          <w:ilvl w:val="0"/>
          <w:numId w:val="3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Показывает глубокое и полное знание и понимание всего объёма программного материала; полное понимание сущности рассматриваемых понятий, явлений и закономерностей, теорий, взаимосвязей; </w:t>
      </w:r>
    </w:p>
    <w:p w:rsidR="00E05B28" w:rsidRPr="00352C2E" w:rsidRDefault="00E05B28" w:rsidP="0014522C">
      <w:pPr>
        <w:numPr>
          <w:ilvl w:val="0"/>
          <w:numId w:val="3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Умеет составить полный и правильный ответ на основе изученного материала; выделять главные положения, самостоятельно подтверждать ответ конкретными примерами, фактами; самостоятельно и аргументировано делать анализ, обобщения, выводы. Устанавливать </w:t>
      </w:r>
      <w:proofErr w:type="spellStart"/>
      <w:r w:rsidRPr="00352C2E">
        <w:rPr>
          <w:rFonts w:ascii="Times New Roman" w:eastAsia="Calibri" w:hAnsi="Times New Roman" w:cs="Times New Roman"/>
        </w:rPr>
        <w:t>межпредметные</w:t>
      </w:r>
      <w:proofErr w:type="spellEnd"/>
      <w:r w:rsidRPr="00352C2E">
        <w:rPr>
          <w:rFonts w:ascii="Times New Roman" w:eastAsia="Calibri" w:hAnsi="Times New Roman" w:cs="Times New Roman"/>
        </w:rPr>
        <w:t xml:space="preserve"> (на основе ранее приобретенных знаний) и </w:t>
      </w:r>
      <w:proofErr w:type="spellStart"/>
      <w:r w:rsidRPr="00352C2E">
        <w:rPr>
          <w:rFonts w:ascii="Times New Roman" w:eastAsia="Calibri" w:hAnsi="Times New Roman" w:cs="Times New Roman"/>
        </w:rPr>
        <w:t>внутрипредметные</w:t>
      </w:r>
      <w:proofErr w:type="spellEnd"/>
      <w:r w:rsidRPr="00352C2E">
        <w:rPr>
          <w:rFonts w:ascii="Times New Roman" w:eastAsia="Calibri" w:hAnsi="Times New Roman" w:cs="Times New Roman"/>
        </w:rPr>
        <w:t xml:space="preserve"> связи, творчески применять полученные знания в незнакомой ситуации. Последовательно, чётко, связно, обоснованно и безошибочно излагать учебный материал; давать ответ в логической последовательности с использованием принятой терминологии; делать собственные выводы; формулировать точное определение и истолкование основных понятий, законов, теорий; при ответе не повторять дословно текст учебника; излагать материал литературным языком; правильно и обстоятельно отвечать на дополнительные вопросы учителя. Самостоятельно и рационально использовать наглядные пособия, справочные материалы, учебник, дополнительную литературу, первоисточники; применять систему условных обозначений при ведении записей, сопровождающих ответ; использование для доказательства выводов из наблюдений и опытов; </w:t>
      </w:r>
    </w:p>
    <w:p w:rsidR="00E05B28" w:rsidRPr="00352C2E" w:rsidRDefault="00E05B28" w:rsidP="0014522C">
      <w:pPr>
        <w:numPr>
          <w:ilvl w:val="0"/>
          <w:numId w:val="3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>Самостоятельно, уверенно и безошибочно применяет полученные знания в решении проблем на творческом уровне; допускает не более одного недочёта, который легко исправляет по требованию учителя; имеет необходимые навыки работы с приборами, чертежами, схемами и графиками, сопутствующими ответу; записи, сопровождающие ответ, соответствуют требованиям</w:t>
      </w:r>
    </w:p>
    <w:p w:rsidR="00E05B28" w:rsidRPr="00352C2E" w:rsidRDefault="00E05B28" w:rsidP="0014522C">
      <w:pPr>
        <w:numPr>
          <w:ilvl w:val="0"/>
          <w:numId w:val="3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  <w:bCs/>
        </w:rPr>
        <w:t>хорошее знание карты и использование ее, верное решение географических задач.</w:t>
      </w:r>
    </w:p>
    <w:p w:rsidR="00E05B28" w:rsidRPr="00352C2E" w:rsidRDefault="00E05B28" w:rsidP="0014522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"4"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ученик: </w:t>
      </w:r>
    </w:p>
    <w:p w:rsidR="00E05B28" w:rsidRPr="00352C2E" w:rsidRDefault="00E05B28" w:rsidP="0014522C">
      <w:pPr>
        <w:numPr>
          <w:ilvl w:val="0"/>
          <w:numId w:val="4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Показывает знания всего изученного программного материала. Даёт полный и правильный ответ на основе изученных теорий; незначительные ошибки и недочёты при воспроизведении изученного материала, определения понятий дал неполные, небольшие неточности при использовании научных терминов или в выводах и обобщениях из наблюдений и опытов; материал излагает в определенной логической последовательности, при этом допускает одну негрубую ошибку или не более двух недочетов и может их исправить самостоятельно при требовании или при небольшой помощи преподавателя; в основном усвоил учебный материал; подтверждает ответ конкретными примерами; правильно отвечает на дополнительные вопросы учителя. </w:t>
      </w:r>
    </w:p>
    <w:p w:rsidR="00E05B28" w:rsidRPr="00352C2E" w:rsidRDefault="00E05B28" w:rsidP="0014522C">
      <w:pPr>
        <w:numPr>
          <w:ilvl w:val="0"/>
          <w:numId w:val="4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Умеет самостоятельно выделять главные положения в изученном материале; на основании фактов и примеров обобщать, делать выводы, устанавливать </w:t>
      </w:r>
      <w:proofErr w:type="spellStart"/>
      <w:r w:rsidRPr="00352C2E">
        <w:rPr>
          <w:rFonts w:ascii="Times New Roman" w:eastAsia="Calibri" w:hAnsi="Times New Roman" w:cs="Times New Roman"/>
        </w:rPr>
        <w:t>внутрипредметные</w:t>
      </w:r>
      <w:proofErr w:type="spellEnd"/>
      <w:r w:rsidRPr="00352C2E">
        <w:rPr>
          <w:rFonts w:ascii="Times New Roman" w:eastAsia="Calibri" w:hAnsi="Times New Roman" w:cs="Times New Roman"/>
        </w:rPr>
        <w:t xml:space="preserve"> связи. Применять полученные знания на практике в видоизменённой ситуации, соблюдать основные правила культуры устной речи и сопровождающей письменной, использовать научные термины; </w:t>
      </w:r>
    </w:p>
    <w:p w:rsidR="00E05B28" w:rsidRPr="00352C2E" w:rsidRDefault="00E05B28" w:rsidP="0014522C">
      <w:pPr>
        <w:numPr>
          <w:ilvl w:val="0"/>
          <w:numId w:val="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основном правильно даны определения понятий и использованы научные термины; </w:t>
      </w:r>
    </w:p>
    <w:p w:rsidR="00E05B28" w:rsidRPr="00352C2E" w:rsidRDefault="00E05B28" w:rsidP="0014522C">
      <w:pPr>
        <w:numPr>
          <w:ilvl w:val="0"/>
          <w:numId w:val="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 самостоятельный; </w:t>
      </w:r>
    </w:p>
    <w:p w:rsidR="00E05B28" w:rsidRPr="00352C2E" w:rsidRDefault="00E05B28" w:rsidP="0014522C">
      <w:pPr>
        <w:numPr>
          <w:ilvl w:val="0"/>
          <w:numId w:val="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Наличие неточностей в изложении географического материала; </w:t>
      </w:r>
    </w:p>
    <w:p w:rsidR="00E05B28" w:rsidRPr="00352C2E" w:rsidRDefault="00E05B28" w:rsidP="0014522C">
      <w:pPr>
        <w:numPr>
          <w:ilvl w:val="0"/>
          <w:numId w:val="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Определения понятий неполные, допущены незначительные нарушения последовательности изложения, небольшие неточности при использовании научных терминов или в выводах и обобщениях;</w:t>
      </w:r>
    </w:p>
    <w:p w:rsidR="00E05B28" w:rsidRPr="00352C2E" w:rsidRDefault="00E05B28" w:rsidP="0014522C">
      <w:pPr>
        <w:numPr>
          <w:ilvl w:val="0"/>
          <w:numId w:val="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Связное и последовательное изложение; при помощи наводящих вопросов учителя восполняются сделанные пропуски;</w:t>
      </w:r>
    </w:p>
    <w:p w:rsidR="00E05B28" w:rsidRPr="00352C2E" w:rsidRDefault="00E05B28" w:rsidP="0014522C">
      <w:pPr>
        <w:numPr>
          <w:ilvl w:val="0"/>
          <w:numId w:val="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Наличие конкретных представлений и элементарных реальных понятий изучаемых географических явлений;</w:t>
      </w:r>
    </w:p>
    <w:p w:rsidR="00E05B28" w:rsidRPr="00352C2E" w:rsidRDefault="00E05B28" w:rsidP="0014522C">
      <w:pPr>
        <w:numPr>
          <w:ilvl w:val="0"/>
          <w:numId w:val="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Понимание основных географических взаимосвязей;</w:t>
      </w:r>
    </w:p>
    <w:p w:rsidR="00E05B28" w:rsidRPr="00352C2E" w:rsidRDefault="00E05B28" w:rsidP="0014522C">
      <w:pPr>
        <w:numPr>
          <w:ilvl w:val="0"/>
          <w:numId w:val="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Знание карты и умение ей пользоваться;</w:t>
      </w:r>
    </w:p>
    <w:p w:rsidR="00E05B28" w:rsidRPr="00352C2E" w:rsidRDefault="00E05B28" w:rsidP="0014522C">
      <w:pPr>
        <w:numPr>
          <w:ilvl w:val="0"/>
          <w:numId w:val="4"/>
        </w:num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решении географических задач сделаны второстепенные ошибки. </w:t>
      </w:r>
    </w:p>
    <w:p w:rsidR="00E05B28" w:rsidRPr="00352C2E" w:rsidRDefault="00E05B28" w:rsidP="0014522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352C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"3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" ставится, если ученик: </w:t>
      </w:r>
    </w:p>
    <w:p w:rsidR="00E05B28" w:rsidRPr="00352C2E" w:rsidRDefault="00E05B28" w:rsidP="0014522C">
      <w:pPr>
        <w:numPr>
          <w:ilvl w:val="0"/>
          <w:numId w:val="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Усвоил основное содержание учебного материала, имеет пробелы в усвоении материала, не препятствующие дальнейшему усвоению программного материала; </w:t>
      </w:r>
    </w:p>
    <w:p w:rsidR="00E05B28" w:rsidRPr="00352C2E" w:rsidRDefault="00E05B28" w:rsidP="0014522C">
      <w:pPr>
        <w:numPr>
          <w:ilvl w:val="0"/>
          <w:numId w:val="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Материал излагает </w:t>
      </w:r>
      <w:proofErr w:type="spellStart"/>
      <w:r w:rsidRPr="00352C2E">
        <w:rPr>
          <w:rFonts w:ascii="Times New Roman" w:eastAsia="Calibri" w:hAnsi="Times New Roman" w:cs="Times New Roman"/>
        </w:rPr>
        <w:t>несистематизированно</w:t>
      </w:r>
      <w:proofErr w:type="spellEnd"/>
      <w:r w:rsidRPr="00352C2E">
        <w:rPr>
          <w:rFonts w:ascii="Times New Roman" w:eastAsia="Calibri" w:hAnsi="Times New Roman" w:cs="Times New Roman"/>
        </w:rPr>
        <w:t xml:space="preserve">, фрагментарно, не всегда последовательно; </w:t>
      </w:r>
    </w:p>
    <w:p w:rsidR="00E05B28" w:rsidRPr="00352C2E" w:rsidRDefault="00E05B28" w:rsidP="0014522C">
      <w:pPr>
        <w:numPr>
          <w:ilvl w:val="0"/>
          <w:numId w:val="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Показывает недостаточную </w:t>
      </w:r>
      <w:proofErr w:type="spellStart"/>
      <w:r w:rsidRPr="00352C2E">
        <w:rPr>
          <w:rFonts w:ascii="Times New Roman" w:eastAsia="Calibri" w:hAnsi="Times New Roman" w:cs="Times New Roman"/>
        </w:rPr>
        <w:t>сформированность</w:t>
      </w:r>
      <w:proofErr w:type="spellEnd"/>
      <w:r w:rsidRPr="00352C2E">
        <w:rPr>
          <w:rFonts w:ascii="Times New Roman" w:eastAsia="Calibri" w:hAnsi="Times New Roman" w:cs="Times New Roman"/>
        </w:rPr>
        <w:t xml:space="preserve"> отдельных знаний и умений; выводы и обобщения аргументирует слабо, допускает в них ошибки. </w:t>
      </w:r>
    </w:p>
    <w:p w:rsidR="00E05B28" w:rsidRPr="00352C2E" w:rsidRDefault="00E05B28" w:rsidP="0014522C">
      <w:pPr>
        <w:numPr>
          <w:ilvl w:val="0"/>
          <w:numId w:val="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Допустил ошибки и неточности в использовании научной терминологии, определения понятий дал недостаточно четкие; </w:t>
      </w:r>
    </w:p>
    <w:p w:rsidR="00E05B28" w:rsidRPr="00352C2E" w:rsidRDefault="00E05B28" w:rsidP="0014522C">
      <w:pPr>
        <w:numPr>
          <w:ilvl w:val="0"/>
          <w:numId w:val="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Не использовал в качестве доказательства выводы и обобщения из наблюдений, фактов, опытов или допустил ошибки при их изложении; </w:t>
      </w:r>
    </w:p>
    <w:p w:rsidR="00E05B28" w:rsidRPr="00352C2E" w:rsidRDefault="00E05B28" w:rsidP="0014522C">
      <w:pPr>
        <w:numPr>
          <w:ilvl w:val="0"/>
          <w:numId w:val="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lastRenderedPageBreak/>
        <w:t xml:space="preserve">Испытывает затруднения в применении знаний, необходимых для решения задач различных типов, при объяснении конкретных явлений на основе теорий и законов, или в подтверждении конкретных примеров практического применения теорий; </w:t>
      </w:r>
    </w:p>
    <w:p w:rsidR="00E05B28" w:rsidRPr="00352C2E" w:rsidRDefault="00E05B28" w:rsidP="0014522C">
      <w:pPr>
        <w:numPr>
          <w:ilvl w:val="0"/>
          <w:numId w:val="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Отвечает неполно на вопросы учителя (упуская и основное), или воспроизводит содержание текста учебника, но недостаточно понимает отдельные положения, имеющие важное значение в этом тексте; </w:t>
      </w:r>
    </w:p>
    <w:p w:rsidR="00E05B28" w:rsidRPr="00352C2E" w:rsidRDefault="00E05B28" w:rsidP="0014522C">
      <w:pPr>
        <w:numPr>
          <w:ilvl w:val="0"/>
          <w:numId w:val="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Обнаруживает недостаточное понимание отдельных положений при воспроизведении текста учебника (записей, первоисточников) или отвечает неполно на вопросы учителя, допуская одну-две грубые ошибки. </w:t>
      </w:r>
    </w:p>
    <w:p w:rsidR="00E05B28" w:rsidRPr="00352C2E" w:rsidRDefault="00E05B28" w:rsidP="0014522C">
      <w:pPr>
        <w:numPr>
          <w:ilvl w:val="0"/>
          <w:numId w:val="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Слабое знание географической номенклатуры, отсутствие практических навыков работы в области географии (неумение пользоваться компасом, масштабом и т.д.); </w:t>
      </w:r>
    </w:p>
    <w:p w:rsidR="00E05B28" w:rsidRPr="00352C2E" w:rsidRDefault="00E05B28" w:rsidP="0014522C">
      <w:pPr>
        <w:numPr>
          <w:ilvl w:val="0"/>
          <w:numId w:val="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  <w:bCs/>
        </w:rPr>
      </w:pPr>
      <w:r w:rsidRPr="00352C2E">
        <w:rPr>
          <w:rFonts w:ascii="Times New Roman" w:eastAsia="Calibri" w:hAnsi="Times New Roman" w:cs="Times New Roman"/>
          <w:bCs/>
        </w:rPr>
        <w:t>Скудны географические представления, преобладают формалистические знания;</w:t>
      </w:r>
    </w:p>
    <w:p w:rsidR="00E05B28" w:rsidRPr="00352C2E" w:rsidRDefault="00E05B28" w:rsidP="0014522C">
      <w:pPr>
        <w:numPr>
          <w:ilvl w:val="0"/>
          <w:numId w:val="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  <w:bCs/>
        </w:rPr>
        <w:t>Знание карты недостаточное, показ на ней сбивчивый;</w:t>
      </w:r>
    </w:p>
    <w:p w:rsidR="00E05B28" w:rsidRPr="00352C2E" w:rsidRDefault="00E05B28" w:rsidP="0014522C">
      <w:pPr>
        <w:numPr>
          <w:ilvl w:val="0"/>
          <w:numId w:val="5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  <w:bCs/>
        </w:rPr>
        <w:t>Только при помощи наводящих вопросов ученик улавливает географические связи.</w:t>
      </w:r>
    </w:p>
    <w:p w:rsidR="00E05B28" w:rsidRPr="00352C2E" w:rsidRDefault="00E05B28" w:rsidP="0014522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"2"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ученик: </w:t>
      </w:r>
    </w:p>
    <w:p w:rsidR="00E05B28" w:rsidRPr="00352C2E" w:rsidRDefault="00E05B28" w:rsidP="0014522C">
      <w:pPr>
        <w:numPr>
          <w:ilvl w:val="0"/>
          <w:numId w:val="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Не усвоил и не раскрыл основное содержание материала; </w:t>
      </w:r>
    </w:p>
    <w:p w:rsidR="00E05B28" w:rsidRPr="00352C2E" w:rsidRDefault="00E05B28" w:rsidP="0014522C">
      <w:pPr>
        <w:numPr>
          <w:ilvl w:val="0"/>
          <w:numId w:val="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Не делает выводов и обобщений. </w:t>
      </w:r>
    </w:p>
    <w:p w:rsidR="00E05B28" w:rsidRPr="00352C2E" w:rsidRDefault="00E05B28" w:rsidP="0014522C">
      <w:pPr>
        <w:numPr>
          <w:ilvl w:val="0"/>
          <w:numId w:val="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Не знает и не понимает значительную или основную часть программного материала в пределах поставленных вопросов; </w:t>
      </w:r>
    </w:p>
    <w:p w:rsidR="00E05B28" w:rsidRPr="00352C2E" w:rsidRDefault="00E05B28" w:rsidP="0014522C">
      <w:pPr>
        <w:numPr>
          <w:ilvl w:val="0"/>
          <w:numId w:val="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Имеет слабо сформированные и неполные знания и не умеет применять их к решению конкретных вопросов и задач по образцу; </w:t>
      </w:r>
    </w:p>
    <w:p w:rsidR="00E05B28" w:rsidRPr="00352C2E" w:rsidRDefault="00E05B28" w:rsidP="0014522C">
      <w:pPr>
        <w:numPr>
          <w:ilvl w:val="0"/>
          <w:numId w:val="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При ответе (на один вопрос) допускает более двух грубых ошибок, которые не может исправить даже при помощи учителя. </w:t>
      </w:r>
    </w:p>
    <w:p w:rsidR="00E05B28" w:rsidRPr="00352C2E" w:rsidRDefault="00E05B28" w:rsidP="0014522C">
      <w:pPr>
        <w:numPr>
          <w:ilvl w:val="0"/>
          <w:numId w:val="6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  <w:bCs/>
        </w:rPr>
        <w:t>Имеются грубые ошибки  в использовании карты.</w:t>
      </w:r>
    </w:p>
    <w:p w:rsidR="00E05B28" w:rsidRPr="00352C2E" w:rsidRDefault="00E05B28" w:rsidP="00AD264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"1"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D26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ставится, </w:t>
      </w:r>
    </w:p>
    <w:p w:rsidR="00E05B28" w:rsidRPr="00352C2E" w:rsidRDefault="00E05B28" w:rsidP="0014522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Примечание. 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окончании устного ответа учащегося педагогом даётся краткий анализ ответа, объявляется мотивированная оценка. Возможно привлечение других учащихся для анализа ответа, самоанализ, предложение оценки. </w:t>
      </w:r>
    </w:p>
    <w:p w:rsidR="00E05B28" w:rsidRDefault="00E05B28" w:rsidP="0014522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E05B28" w:rsidRPr="00352C2E" w:rsidRDefault="00E05B28" w:rsidP="0014522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Оценка самостоятельных письменных и контрольных работ.</w:t>
      </w:r>
    </w:p>
    <w:p w:rsidR="00E05B28" w:rsidRPr="00352C2E" w:rsidRDefault="00E05B28" w:rsidP="0014522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"5"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ученик: </w:t>
      </w:r>
    </w:p>
    <w:p w:rsidR="00E05B28" w:rsidRPr="00352C2E" w:rsidRDefault="00E05B28" w:rsidP="0014522C">
      <w:pPr>
        <w:numPr>
          <w:ilvl w:val="0"/>
          <w:numId w:val="8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выполнил работу без ошибок и недочетов; </w:t>
      </w:r>
    </w:p>
    <w:p w:rsidR="00E05B28" w:rsidRPr="00352C2E" w:rsidRDefault="00E05B28" w:rsidP="0014522C">
      <w:pPr>
        <w:numPr>
          <w:ilvl w:val="0"/>
          <w:numId w:val="8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допустил не более одного недочета. </w:t>
      </w:r>
    </w:p>
    <w:p w:rsidR="00E05B28" w:rsidRPr="00352C2E" w:rsidRDefault="00E05B28" w:rsidP="0014522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"4"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 выполнил работу полностью, но допустил в ней: </w:t>
      </w:r>
    </w:p>
    <w:p w:rsidR="00E05B28" w:rsidRPr="00352C2E" w:rsidRDefault="00E05B28" w:rsidP="0014522C">
      <w:pPr>
        <w:numPr>
          <w:ilvl w:val="0"/>
          <w:numId w:val="9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не более одной негрубой ошибки и одного недочета; </w:t>
      </w:r>
    </w:p>
    <w:p w:rsidR="00E05B28" w:rsidRPr="00352C2E" w:rsidRDefault="00E05B28" w:rsidP="0014522C">
      <w:pPr>
        <w:numPr>
          <w:ilvl w:val="0"/>
          <w:numId w:val="9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или не более двух недочетов. </w:t>
      </w:r>
    </w:p>
    <w:p w:rsidR="00E05B28" w:rsidRPr="00352C2E" w:rsidRDefault="00E05B28" w:rsidP="0014522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"3"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 правильно выполнил не менее половины работы или допустил: </w:t>
      </w:r>
    </w:p>
    <w:p w:rsidR="00E05B28" w:rsidRPr="00352C2E" w:rsidRDefault="00E05B28" w:rsidP="0014522C">
      <w:pPr>
        <w:numPr>
          <w:ilvl w:val="0"/>
          <w:numId w:val="10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не более двух грубых ошибок; </w:t>
      </w:r>
    </w:p>
    <w:p w:rsidR="00E05B28" w:rsidRPr="00352C2E" w:rsidRDefault="00E05B28" w:rsidP="0014522C">
      <w:pPr>
        <w:numPr>
          <w:ilvl w:val="0"/>
          <w:numId w:val="10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или не более одной грубой и одной негрубой ошибки и одного недочета; </w:t>
      </w:r>
    </w:p>
    <w:p w:rsidR="00E05B28" w:rsidRPr="00352C2E" w:rsidRDefault="00E05B28" w:rsidP="0014522C">
      <w:pPr>
        <w:numPr>
          <w:ilvl w:val="0"/>
          <w:numId w:val="10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или не более двух-трех негрубых ошибок; </w:t>
      </w:r>
    </w:p>
    <w:p w:rsidR="00E05B28" w:rsidRPr="00352C2E" w:rsidRDefault="00E05B28" w:rsidP="0014522C">
      <w:pPr>
        <w:numPr>
          <w:ilvl w:val="0"/>
          <w:numId w:val="10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или одной негрубой ошибки и трех недочетов; </w:t>
      </w:r>
    </w:p>
    <w:p w:rsidR="00E05B28" w:rsidRPr="00352C2E" w:rsidRDefault="00E05B28" w:rsidP="0014522C">
      <w:pPr>
        <w:numPr>
          <w:ilvl w:val="0"/>
          <w:numId w:val="10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или при отсутствии ошибок, но при наличии четырех-пяти недочетов. </w:t>
      </w:r>
    </w:p>
    <w:p w:rsidR="00E05B28" w:rsidRPr="00352C2E" w:rsidRDefault="00E05B28" w:rsidP="0014522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"2"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ученик: </w:t>
      </w:r>
    </w:p>
    <w:p w:rsidR="00E05B28" w:rsidRPr="00352C2E" w:rsidRDefault="00E05B28" w:rsidP="0014522C">
      <w:pPr>
        <w:numPr>
          <w:ilvl w:val="0"/>
          <w:numId w:val="11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допустил число ошибок и недочетов превосходящее норму, при которой может быть выставлена оценка "3"; </w:t>
      </w:r>
    </w:p>
    <w:p w:rsidR="00E05B28" w:rsidRPr="00352C2E" w:rsidRDefault="00E05B28" w:rsidP="0014522C">
      <w:pPr>
        <w:numPr>
          <w:ilvl w:val="0"/>
          <w:numId w:val="11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или если правильно выполнил менее половины работы. </w:t>
      </w:r>
    </w:p>
    <w:p w:rsidR="00E05B28" w:rsidRPr="00352C2E" w:rsidRDefault="00E05B28" w:rsidP="00AD2640">
      <w:p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Оценка "1"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D264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</w:t>
      </w:r>
      <w:r w:rsidRPr="00352C2E">
        <w:rPr>
          <w:rFonts w:ascii="Times New Roman" w:eastAsia="Calibri" w:hAnsi="Times New Roman" w:cs="Times New Roman"/>
        </w:rPr>
        <w:t xml:space="preserve"> </w:t>
      </w:r>
    </w:p>
    <w:p w:rsidR="00E05B28" w:rsidRPr="00352C2E" w:rsidRDefault="00E05B28" w:rsidP="0014522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Примечание. </w:t>
      </w:r>
    </w:p>
    <w:p w:rsidR="00E05B28" w:rsidRPr="00352C2E" w:rsidRDefault="00E05B28" w:rsidP="0014522C">
      <w:pPr>
        <w:numPr>
          <w:ilvl w:val="0"/>
          <w:numId w:val="13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Учитель имеет право поставить ученику оценку выше той, которая предусмотрена нормами, если учеником оригинально выполнена работа. </w:t>
      </w:r>
    </w:p>
    <w:p w:rsidR="00E05B28" w:rsidRPr="00352C2E" w:rsidRDefault="00E05B28" w:rsidP="0014522C">
      <w:pPr>
        <w:numPr>
          <w:ilvl w:val="0"/>
          <w:numId w:val="13"/>
        </w:numPr>
        <w:spacing w:after="0" w:line="240" w:lineRule="atLeast"/>
        <w:contextualSpacing/>
        <w:jc w:val="both"/>
        <w:rPr>
          <w:rFonts w:ascii="Times New Roman" w:eastAsia="Calibri" w:hAnsi="Times New Roman" w:cs="Times New Roman"/>
        </w:rPr>
      </w:pPr>
      <w:r w:rsidRPr="00352C2E">
        <w:rPr>
          <w:rFonts w:ascii="Times New Roman" w:eastAsia="Calibri" w:hAnsi="Times New Roman" w:cs="Times New Roman"/>
        </w:rPr>
        <w:t xml:space="preserve">Оценки с анализом доводятся до сведения учащихся, как правило, на последующем уроке, предусматривается работа над ошибками, устранение пробелов. </w:t>
      </w:r>
    </w:p>
    <w:p w:rsidR="00D838CE" w:rsidRDefault="00E05B28" w:rsidP="0014522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</w:p>
    <w:p w:rsidR="00E05B28" w:rsidRPr="00352C2E" w:rsidRDefault="00E05B28" w:rsidP="0014522C">
      <w:pPr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Критерии выставления оценок за проверочные тесты.</w:t>
      </w:r>
    </w:p>
    <w:p w:rsidR="00E05B28" w:rsidRPr="00352C2E" w:rsidRDefault="00E05B28" w:rsidP="0014522C">
      <w:pPr>
        <w:widowControl w:val="0"/>
        <w:numPr>
          <w:ilvl w:val="0"/>
          <w:numId w:val="2"/>
        </w:numPr>
        <w:snapToGrid w:val="0"/>
        <w:spacing w:after="0" w:line="240" w:lineRule="atLeast"/>
        <w:ind w:right="198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Критерии выставления оценок за тест, состоящий из </w:t>
      </w:r>
      <w:r w:rsidRPr="00352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 вопросов.</w:t>
      </w:r>
    </w:p>
    <w:p w:rsidR="00E05B28" w:rsidRPr="00352C2E" w:rsidRDefault="00E05B28" w:rsidP="0014522C">
      <w:pPr>
        <w:widowControl w:val="0"/>
        <w:numPr>
          <w:ilvl w:val="0"/>
          <w:numId w:val="14"/>
        </w:numPr>
        <w:snapToGrid w:val="0"/>
        <w:spacing w:before="380" w:after="0" w:line="240" w:lineRule="atLeast"/>
        <w:ind w:right="198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Время выполнения работы: 10-15 мин.</w:t>
      </w:r>
    </w:p>
    <w:p w:rsidR="00E05B28" w:rsidRPr="00352C2E" w:rsidRDefault="00E05B28" w:rsidP="0014522C">
      <w:pPr>
        <w:widowControl w:val="0"/>
        <w:numPr>
          <w:ilvl w:val="0"/>
          <w:numId w:val="14"/>
        </w:numPr>
        <w:snapToGrid w:val="0"/>
        <w:spacing w:before="380" w:after="0" w:line="240" w:lineRule="atLeast"/>
        <w:ind w:right="198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Оценка «5» - 10 правильных ответов, «4» - 7-9, «3» - 5-6, «2» - менее 5 правильных ответов.</w:t>
      </w:r>
    </w:p>
    <w:p w:rsidR="00E05B28" w:rsidRPr="00352C2E" w:rsidRDefault="00E05B28" w:rsidP="0014522C">
      <w:pPr>
        <w:widowControl w:val="0"/>
        <w:numPr>
          <w:ilvl w:val="0"/>
          <w:numId w:val="2"/>
        </w:numPr>
        <w:snapToGrid w:val="0"/>
        <w:spacing w:before="380" w:after="0" w:line="240" w:lineRule="atLeast"/>
        <w:ind w:right="198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Критерии выставления оценок за тест, состоящий из </w:t>
      </w:r>
      <w:r w:rsidRPr="00352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20 вопросов.</w:t>
      </w:r>
    </w:p>
    <w:p w:rsidR="00E05B28" w:rsidRPr="00352C2E" w:rsidRDefault="00E05B28" w:rsidP="0014522C">
      <w:pPr>
        <w:widowControl w:val="0"/>
        <w:numPr>
          <w:ilvl w:val="0"/>
          <w:numId w:val="15"/>
        </w:numPr>
        <w:snapToGrid w:val="0"/>
        <w:spacing w:before="380" w:after="0" w:line="240" w:lineRule="atLeast"/>
        <w:ind w:right="198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Время выполнения работы: 30-40 мин.</w:t>
      </w:r>
    </w:p>
    <w:p w:rsidR="00E05B28" w:rsidRPr="00352C2E" w:rsidRDefault="00E05B28" w:rsidP="0014522C">
      <w:pPr>
        <w:widowControl w:val="0"/>
        <w:numPr>
          <w:ilvl w:val="0"/>
          <w:numId w:val="15"/>
        </w:numPr>
        <w:snapToGrid w:val="0"/>
        <w:spacing w:before="380" w:after="0" w:line="240" w:lineRule="atLeast"/>
        <w:ind w:right="198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Оценка «5» - 18-20 правильных ответов, «4» - 14-17, «3» - 10-13, «2» - менее 10 правильных ответов.</w:t>
      </w:r>
    </w:p>
    <w:p w:rsidR="00E05B28" w:rsidRPr="00352C2E" w:rsidRDefault="00E05B28" w:rsidP="0014522C">
      <w:p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Оценка качества выполнения</w:t>
      </w:r>
    </w:p>
    <w:p w:rsidR="00E05B28" w:rsidRPr="00352C2E" w:rsidRDefault="00E05B28" w:rsidP="0014522C">
      <w:pPr>
        <w:spacing w:before="100" w:beforeAutospacing="1" w:after="100" w:afterAutospacing="1" w:line="240" w:lineRule="atLeast"/>
        <w:contextualSpacing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практических и самостоятельных работ по географии.</w:t>
      </w:r>
    </w:p>
    <w:p w:rsidR="00E05B28" w:rsidRPr="00352C2E" w:rsidRDefault="00E05B28" w:rsidP="0014522C">
      <w:pPr>
        <w:shd w:val="clear" w:color="auto" w:fill="FFFFFF"/>
        <w:spacing w:after="200" w:line="240" w:lineRule="atLeast"/>
        <w:ind w:right="19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Отметка "5"</w:t>
      </w:r>
    </w:p>
    <w:p w:rsidR="00E05B28" w:rsidRPr="00352C2E" w:rsidRDefault="00E05B28" w:rsidP="0014522C">
      <w:pPr>
        <w:shd w:val="clear" w:color="auto" w:fill="FFFFFF"/>
        <w:spacing w:after="200" w:line="240" w:lineRule="atLeast"/>
        <w:ind w:firstLine="23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 Практическая или самостоятельная работа выполнена в </w:t>
      </w:r>
      <w:r w:rsidRPr="00352C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полном объеме с соблюдением необходимой последовательно</w:t>
      </w:r>
      <w:r w:rsidRPr="00352C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352C2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сти. Учащиеся работали полностью самостоятельно: подобрали необходимые для выполнения предлагаемых работ источники </w:t>
      </w:r>
      <w:r w:rsidRPr="00352C2E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eastAsia="ru-RU"/>
        </w:rPr>
        <w:t>знаний, показали необходимые для проведения практических</w:t>
      </w:r>
    </w:p>
    <w:p w:rsidR="00E05B28" w:rsidRPr="00352C2E" w:rsidRDefault="00E05B28" w:rsidP="0014522C">
      <w:pPr>
        <w:shd w:val="clear" w:color="auto" w:fill="FFFFFF"/>
        <w:spacing w:after="200" w:line="240" w:lineRule="atLeast"/>
        <w:ind w:left="7" w:right="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самостоятельных работ теоретические знания, практические </w:t>
      </w:r>
      <w:r w:rsidRPr="00352C2E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умения и навыки.</w:t>
      </w:r>
    </w:p>
    <w:p w:rsidR="00E05B28" w:rsidRPr="00352C2E" w:rsidRDefault="00E05B28" w:rsidP="0014522C">
      <w:pPr>
        <w:shd w:val="clear" w:color="auto" w:fill="FFFFFF"/>
        <w:spacing w:after="200" w:line="240" w:lineRule="atLeast"/>
        <w:ind w:left="7" w:right="7" w:firstLine="233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Работа оформлена аккуратно, в оптимальной для фиксации </w:t>
      </w:r>
      <w:r w:rsidRPr="00352C2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результатов форме.</w:t>
      </w:r>
    </w:p>
    <w:p w:rsidR="00E05B28" w:rsidRPr="00352C2E" w:rsidRDefault="00E05B28" w:rsidP="0014522C">
      <w:pPr>
        <w:shd w:val="clear" w:color="auto" w:fill="FFFFFF"/>
        <w:spacing w:after="200" w:line="240" w:lineRule="atLeast"/>
        <w:ind w:left="7" w:right="10" w:firstLine="233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Форма фиксации материалов может быть предложена учи</w:t>
      </w:r>
      <w:r w:rsidRPr="00352C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352C2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телем или выбрана самими учащимися.</w:t>
      </w:r>
    </w:p>
    <w:p w:rsidR="00E05B28" w:rsidRPr="00352C2E" w:rsidRDefault="00E05B28" w:rsidP="0014522C">
      <w:pPr>
        <w:shd w:val="clear" w:color="auto" w:fill="FFFFFF"/>
        <w:spacing w:before="187" w:after="200" w:line="240" w:lineRule="atLeast"/>
        <w:ind w:right="34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Отметка "4"</w:t>
      </w:r>
    </w:p>
    <w:p w:rsidR="00E05B28" w:rsidRPr="00352C2E" w:rsidRDefault="00E05B28" w:rsidP="0014522C">
      <w:pPr>
        <w:shd w:val="clear" w:color="auto" w:fill="FFFFFF"/>
        <w:spacing w:after="200" w:line="240" w:lineRule="atLeast"/>
        <w:ind w:right="7" w:firstLine="23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Практическая или самостоятельная работа выполнена уча</w:t>
      </w:r>
      <w:r w:rsidRPr="00352C2E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</w:r>
      <w:r w:rsidRPr="00352C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щимися в полном объеме и самостоятельно.</w:t>
      </w:r>
    </w:p>
    <w:p w:rsidR="00E05B28" w:rsidRPr="00352C2E" w:rsidRDefault="00E05B28" w:rsidP="0014522C">
      <w:pPr>
        <w:shd w:val="clear" w:color="auto" w:fill="FFFFFF"/>
        <w:spacing w:before="2" w:after="200" w:line="240" w:lineRule="atLeast"/>
        <w:ind w:right="5" w:firstLine="22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  <w:t xml:space="preserve">Допускается отклонение от необходимой последовательности </w:t>
      </w:r>
      <w:r w:rsidRPr="00352C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выполнения, не влияющее на правильность конечного резуль</w:t>
      </w:r>
      <w:r w:rsidRPr="00352C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352C2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>тата (перестановка пунктов типового плана при характеристи</w:t>
      </w:r>
      <w:r w:rsidRPr="00352C2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softHyphen/>
        <w:t>ке отдельных территорий или стран и т.д.).</w:t>
      </w:r>
    </w:p>
    <w:p w:rsidR="00E05B28" w:rsidRPr="00352C2E" w:rsidRDefault="00E05B28" w:rsidP="0014522C">
      <w:pPr>
        <w:shd w:val="clear" w:color="auto" w:fill="FFFFFF"/>
        <w:spacing w:before="2" w:after="200" w:line="240" w:lineRule="atLeast"/>
        <w:ind w:firstLine="233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eastAsia="ru-RU"/>
        </w:rPr>
        <w:t xml:space="preserve">Использованы указанные учителем источники знаний, </w:t>
      </w:r>
      <w:r w:rsidRPr="00352C2E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включая страницы атласа, таблицы из приложения к учебни</w:t>
      </w:r>
      <w:r w:rsidRPr="00352C2E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</w:r>
      <w:r w:rsidRPr="00352C2E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eastAsia="ru-RU"/>
        </w:rPr>
        <w:t xml:space="preserve">ку, страницы из статистических сборников. Работа показала </w:t>
      </w:r>
      <w:r w:rsidRPr="00352C2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знание основного теоретического материала и овладение уме</w:t>
      </w:r>
      <w:r w:rsidRPr="00352C2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softHyphen/>
      </w:r>
      <w:r w:rsidRPr="00352C2E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ниями, необходимыми для самостоятельного выполнения ра</w:t>
      </w:r>
      <w:r w:rsidRPr="00352C2E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</w:r>
      <w:r w:rsidRPr="00352C2E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  <w:lang w:eastAsia="ru-RU"/>
        </w:rPr>
        <w:t>боты.</w:t>
      </w:r>
    </w:p>
    <w:p w:rsidR="00E05B28" w:rsidRPr="00352C2E" w:rsidRDefault="00E05B28" w:rsidP="0014522C">
      <w:pPr>
        <w:shd w:val="clear" w:color="auto" w:fill="FFFFFF"/>
        <w:spacing w:before="2" w:after="200" w:line="240" w:lineRule="atLeast"/>
        <w:ind w:right="7" w:firstLine="23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Допускаются неточности и небрежность в оформлении ре</w:t>
      </w:r>
      <w:r w:rsidRPr="00352C2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softHyphen/>
        <w:t>зультатов работы.</w:t>
      </w:r>
    </w:p>
    <w:p w:rsidR="00E05B28" w:rsidRPr="00352C2E" w:rsidRDefault="00E05B28" w:rsidP="0014522C">
      <w:pPr>
        <w:shd w:val="clear" w:color="auto" w:fill="FFFFFF"/>
        <w:spacing w:before="192" w:after="200" w:line="240" w:lineRule="atLeast"/>
        <w:ind w:right="29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Отметка "3"</w:t>
      </w:r>
    </w:p>
    <w:p w:rsidR="007454C5" w:rsidRPr="00AD2640" w:rsidRDefault="00E05B28" w:rsidP="00AD2640">
      <w:pPr>
        <w:shd w:val="clear" w:color="auto" w:fill="FFFFFF"/>
        <w:spacing w:after="200" w:line="240" w:lineRule="atLeast"/>
        <w:ind w:right="5" w:firstLine="235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Практическая работа выполнена и оформлена учащимися с </w:t>
      </w:r>
      <w:r w:rsidRPr="00352C2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>помощью учителя или хорошо подготовленных и уже выпол</w:t>
      </w:r>
      <w:r w:rsidRPr="00352C2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softHyphen/>
      </w:r>
      <w:r w:rsidRPr="00352C2E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t>нивших на "отлично" данную работу учащихся. На выполне</w:t>
      </w:r>
      <w:r w:rsidRPr="00352C2E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eastAsia="ru-RU"/>
        </w:rPr>
        <w:softHyphen/>
      </w:r>
      <w:r w:rsidRPr="00352C2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ние работы затрачено много времени (можно дать возможность </w:t>
      </w:r>
      <w:r w:rsidRPr="00352C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доделать работу дома). Учащиеся показали знания теоретиче</w:t>
      </w:r>
      <w:r w:rsidRPr="00352C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ского материала, но испытывали затруднения при самостоя</w:t>
      </w:r>
      <w:r w:rsidRPr="00352C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352C2E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>тельной работе с картами атласа, статистическими материала</w:t>
      </w:r>
      <w:r w:rsidRPr="00352C2E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softHyphen/>
        <w:t>ми, географическими инструментами.</w:t>
      </w:r>
    </w:p>
    <w:p w:rsidR="00E05B28" w:rsidRPr="00352C2E" w:rsidRDefault="00E05B28" w:rsidP="0014522C">
      <w:pPr>
        <w:shd w:val="clear" w:color="auto" w:fill="FFFFFF"/>
        <w:spacing w:before="194" w:after="200" w:line="240" w:lineRule="atLeast"/>
        <w:ind w:right="29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Отметка "2"</w:t>
      </w:r>
    </w:p>
    <w:p w:rsidR="00E05B28" w:rsidRPr="00352C2E" w:rsidRDefault="00E05B28" w:rsidP="0014522C">
      <w:pPr>
        <w:shd w:val="clear" w:color="auto" w:fill="FFFFFF"/>
        <w:spacing w:after="0" w:line="240" w:lineRule="auto"/>
        <w:ind w:left="2" w:firstLine="233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Выставляется в том случае, когда учащиеся оказались не </w:t>
      </w:r>
      <w:r w:rsidRPr="00352C2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  <w:t>подготовленными к выполнению этой работы. Полученные ре</w:t>
      </w:r>
      <w:r w:rsidRPr="00352C2E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eastAsia="ru-RU"/>
        </w:rPr>
        <w:softHyphen/>
      </w:r>
      <w:r w:rsidRPr="00352C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зультаты не позволяют сделать правильных выводов и полно</w:t>
      </w:r>
      <w:r w:rsidRPr="00352C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</w:r>
      <w:r w:rsidRPr="00352C2E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стью расходятся с поставленной целью. Обнаружено плохое </w:t>
      </w:r>
      <w:r w:rsidRPr="00352C2E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знание теоретического материала и отсутствие необходимых умений. Руководство и помощь со стороны учителя и хорошо </w:t>
      </w:r>
      <w:r w:rsidRPr="00352C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подготовленных учащихся неэффективны из-за плохой подго</w:t>
      </w:r>
      <w:r w:rsidRPr="00352C2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товки учащегося.</w:t>
      </w:r>
    </w:p>
    <w:p w:rsidR="00E05B28" w:rsidRDefault="00E05B28" w:rsidP="0014522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E05B28" w:rsidRPr="00352C2E" w:rsidRDefault="00E05B28" w:rsidP="0014522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Оценка умений работать с картой и другими источниками географических знаний.</w:t>
      </w:r>
    </w:p>
    <w:p w:rsidR="00E05B28" w:rsidRPr="00352C2E" w:rsidRDefault="00E05B28" w:rsidP="0014522C">
      <w:pPr>
        <w:spacing w:after="0" w:line="24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 xml:space="preserve">Отметка </w:t>
      </w:r>
      <w:r w:rsidRPr="00352C2E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«5» - правильный, полный отбор источников знаний, рациона</w:t>
      </w:r>
      <w:r w:rsidRPr="00352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льное их использование в определенной последовательности; соблюде</w:t>
      </w:r>
      <w:r w:rsidRPr="00352C2E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ние логики в описании или характеристике географических террито</w:t>
      </w:r>
      <w:r w:rsidRPr="00352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рий или объектов; самостоятельное выполнение и формулирование в</w:t>
      </w:r>
      <w:r w:rsidRPr="00352C2E"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  <w:t>ыводов на основе практической деятельности; аккуратное оформле</w:t>
      </w:r>
      <w:r w:rsidRPr="00352C2E">
        <w:rPr>
          <w:rFonts w:ascii="Times New Roman" w:eastAsia="Times New Roman" w:hAnsi="Times New Roman" w:cs="Times New Roman"/>
          <w:spacing w:val="1"/>
          <w:sz w:val="24"/>
          <w:szCs w:val="24"/>
          <w:lang w:eastAsia="ru-RU"/>
        </w:rPr>
        <w:t>ние результатов работы.</w:t>
      </w:r>
    </w:p>
    <w:p w:rsidR="00E05B28" w:rsidRPr="00352C2E" w:rsidRDefault="00E05B28" w:rsidP="0014522C">
      <w:pPr>
        <w:spacing w:after="0" w:line="24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 xml:space="preserve">Отметка 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«4» - правильный и полный отбор источников знаний, </w:t>
      </w:r>
      <w:r w:rsidRPr="00352C2E"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  <w:t>допускаются неточности в использовании карт и других источников знаний, в оформлении результатов.</w:t>
      </w:r>
    </w:p>
    <w:p w:rsidR="00E05B28" w:rsidRPr="00352C2E" w:rsidRDefault="00E05B28" w:rsidP="0014522C">
      <w:pPr>
        <w:spacing w:after="0" w:line="24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 xml:space="preserve">Отметка </w:t>
      </w:r>
      <w:r w:rsidRPr="00352C2E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«3» - правильное использование основных источников </w:t>
      </w:r>
      <w:r w:rsidRPr="00352C2E">
        <w:rPr>
          <w:rFonts w:ascii="Times New Roman" w:eastAsia="Times New Roman" w:hAnsi="Times New Roman" w:cs="Times New Roman"/>
          <w:spacing w:val="2"/>
          <w:sz w:val="24"/>
          <w:szCs w:val="24"/>
          <w:lang w:eastAsia="ru-RU"/>
        </w:rPr>
        <w:t>знаний; допускаются неточности в формулировке выводов; неаккуратное оформление результатов.</w:t>
      </w:r>
    </w:p>
    <w:p w:rsidR="00E05B28" w:rsidRPr="00352C2E" w:rsidRDefault="00E05B28" w:rsidP="0014522C">
      <w:pPr>
        <w:spacing w:after="0" w:line="240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 xml:space="preserve">Отметка </w:t>
      </w:r>
      <w:r w:rsidRPr="00352C2E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«2» - неумение отбирать и использовать основные ис</w:t>
      </w:r>
      <w:r w:rsidRPr="00352C2E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 xml:space="preserve">точники знаний; допускаются существенные ошибки в выполнении </w:t>
      </w:r>
      <w:r w:rsidRPr="00352C2E">
        <w:rPr>
          <w:rFonts w:ascii="Times New Roman" w:eastAsia="Times New Roman" w:hAnsi="Times New Roman" w:cs="Times New Roman"/>
          <w:spacing w:val="4"/>
          <w:sz w:val="24"/>
          <w:szCs w:val="24"/>
          <w:lang w:eastAsia="ru-RU"/>
        </w:rPr>
        <w:t>задания и в оформлении результатов.</w:t>
      </w:r>
    </w:p>
    <w:p w:rsidR="00E05B28" w:rsidRPr="00352C2E" w:rsidRDefault="00E05B28" w:rsidP="0014522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iCs/>
          <w:spacing w:val="-3"/>
          <w:sz w:val="24"/>
          <w:szCs w:val="24"/>
          <w:lang w:eastAsia="ru-RU"/>
        </w:rPr>
        <w:t xml:space="preserve">Отметка </w:t>
      </w:r>
      <w:r w:rsidRPr="00352C2E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 xml:space="preserve">«1» </w:t>
      </w:r>
      <w:r w:rsidR="00AD2640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>не ставится</w:t>
      </w:r>
    </w:p>
    <w:p w:rsidR="00E05B28" w:rsidRDefault="00E05B28" w:rsidP="0014522C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E05B28" w:rsidRPr="00352C2E" w:rsidRDefault="00E05B28" w:rsidP="0014522C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Требования к выполнению практических работ на контурной карте.</w:t>
      </w:r>
    </w:p>
    <w:p w:rsidR="00E05B28" w:rsidRPr="00352C2E" w:rsidRDefault="00E05B28" w:rsidP="0014522C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Практические и самостоятельные работы на контурной карте выполняются с использованием карт атласа и учебника, а также описания задания к работе. </w:t>
      </w:r>
    </w:p>
    <w:p w:rsidR="00E05B28" w:rsidRPr="00352C2E" w:rsidRDefault="00E05B28" w:rsidP="0014522C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Чтобы не перегружать контурную карту, мелкие объекты обозначаются цифрами с последующим их пояснением за рамками карты (в графе: «условные знаки»). </w:t>
      </w:r>
    </w:p>
    <w:p w:rsidR="00E05B28" w:rsidRPr="00352C2E" w:rsidRDefault="00E05B28" w:rsidP="0014522C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При нанесении на контурную карту географических объектов используйте линии градусной сетки, речные системы, береговую линию и границы государств (это нужно для ориентира и удобства, а также для правильности нанесения объектов). </w:t>
      </w:r>
    </w:p>
    <w:p w:rsidR="00E05B28" w:rsidRPr="00352C2E" w:rsidRDefault="00E05B28" w:rsidP="0014522C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Названия географических объектов старайтесь писать вдоль параллелей или меридианов, это поможет оформить карту более аккуратно (требование выполнять обязательно). </w:t>
      </w:r>
    </w:p>
    <w:p w:rsidR="00E05B28" w:rsidRPr="00352C2E" w:rsidRDefault="00E05B28" w:rsidP="0014522C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 Не копируйте карты атласа, необходимо точно выполнять предложенные вам задания (избегайте нанесение «лишней информации»: </w:t>
      </w:r>
      <w:r w:rsidRPr="00352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за правильно оформленную работу по предложенным заданиям может быть снижена на один балл в случае добавления в работу излишней информации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E05B28" w:rsidRPr="00352C2E" w:rsidRDefault="00E05B28" w:rsidP="0014522C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>5. Географические названия объектов подписывайте с заглавной буквы.</w:t>
      </w:r>
    </w:p>
    <w:p w:rsidR="00E05B28" w:rsidRPr="00352C2E" w:rsidRDefault="00E05B28" w:rsidP="0014522C">
      <w:pPr>
        <w:spacing w:after="12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>6. Работа должна быть выполнена аккуратно без грамматически ошибок (</w:t>
      </w:r>
      <w:r w:rsidRPr="00352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за работу может быть снижена за небрежность и грамматические ошибки на один и более баллов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E05B28" w:rsidRPr="00352C2E" w:rsidRDefault="00E05B28" w:rsidP="0014522C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Правила работы с контурной картой.</w:t>
      </w:r>
    </w:p>
    <w:p w:rsidR="00E05B28" w:rsidRPr="00352C2E" w:rsidRDefault="00E05B28" w:rsidP="0014522C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>1. Подберите материалы для выполнения задания на карте (текстовые карты, статистические материалы, текст учебника), выделите главное.</w:t>
      </w:r>
    </w:p>
    <w:p w:rsidR="00E05B28" w:rsidRPr="00352C2E" w:rsidRDefault="00E05B28" w:rsidP="0014522C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>2. </w:t>
      </w:r>
      <w:proofErr w:type="spellStart"/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Проранжируйте</w:t>
      </w:r>
      <w:proofErr w:type="spellEnd"/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показатели по 2-3 уровням – высокие, средние, низкие.</w:t>
      </w:r>
    </w:p>
    <w:p w:rsidR="00E05B28" w:rsidRPr="00352C2E" w:rsidRDefault="00E05B28" w:rsidP="0014522C">
      <w:pPr>
        <w:spacing w:after="20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>3. При помощи условных знаков, выбранных вами, выполните задание, условные знаки отобразите в легенде карты.</w:t>
      </w:r>
    </w:p>
    <w:p w:rsidR="00E05B28" w:rsidRPr="00352C2E" w:rsidRDefault="00E05B28" w:rsidP="00AD2640">
      <w:pPr>
        <w:spacing w:after="20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>4. Правильно подпишите географические объекты – названия городов и поселков расположите по параллелям или параллельно северной рамки карты; надписи не должны перекрывать контуров других обозначений; надписи делайте по возможности мелко, но четко.                                                                            5. Над северной рамкой (вверху карты) не забудьте написать наз</w:t>
      </w:r>
      <w:r w:rsidR="006C29A1">
        <w:rPr>
          <w:rFonts w:ascii="Times New Roman" w:eastAsia="Times New Roman" w:hAnsi="Times New Roman" w:cs="Times New Roman"/>
          <w:sz w:val="24"/>
          <w:szCs w:val="24"/>
          <w:lang w:eastAsia="ru-RU"/>
        </w:rPr>
        <w:t>вание выполненной работы</w:t>
      </w:r>
      <w:r w:rsidRPr="00352C2E">
        <w:rPr>
          <w:rFonts w:ascii="Times New Roman" w:eastAsia="Times New Roman" w:hAnsi="Times New Roman" w:cs="Times New Roman"/>
          <w:sz w:val="24"/>
          <w:szCs w:val="24"/>
          <w:lang w:eastAsia="ru-RU"/>
        </w:rPr>
        <w:t>.                                 6. </w:t>
      </w:r>
      <w:r w:rsidRPr="00352C2E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 xml:space="preserve">Не забудьте подписать работу внизу карты!                                                                                                      </w:t>
      </w:r>
      <w:r w:rsidRPr="00352C2E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 xml:space="preserve">Помните: </w:t>
      </w:r>
      <w:r w:rsidRPr="00352C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работать в контурных картах фломастерами и маркерами </w:t>
      </w:r>
      <w:r w:rsidRPr="00352C2E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запрещено!</w:t>
      </w:r>
    </w:p>
    <w:p w:rsidR="004900B5" w:rsidRDefault="004900B5" w:rsidP="001452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B2584" w:rsidRDefault="003B2584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B2584" w:rsidRDefault="003B2584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B2584" w:rsidRDefault="003B2584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2640" w:rsidRDefault="00AD2640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41F58" w:rsidRDefault="00741F5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2640" w:rsidRDefault="00AD2640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2640" w:rsidRDefault="00AD2640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5B28" w:rsidRDefault="00E05B28" w:rsidP="00AD264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05B28">
        <w:rPr>
          <w:rFonts w:ascii="Times New Roman" w:hAnsi="Times New Roman" w:cs="Times New Roman"/>
          <w:b/>
          <w:sz w:val="28"/>
          <w:szCs w:val="28"/>
        </w:rPr>
        <w:t>Используемый УМК:</w:t>
      </w:r>
    </w:p>
    <w:p w:rsidR="00E96118" w:rsidRDefault="00E96118" w:rsidP="0014522C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4134F" w:rsidRPr="0014134F" w:rsidRDefault="0014134F" w:rsidP="0014522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291C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Программы общеобразовательных учреждений. </w:t>
      </w:r>
      <w:r w:rsidRPr="00291CB7">
        <w:rPr>
          <w:rFonts w:ascii="Times New Roman" w:eastAsia="Times New Roman" w:hAnsi="Times New Roman" w:cs="Times New Roman"/>
        </w:rPr>
        <w:t xml:space="preserve">География 6-9, 10-11. </w:t>
      </w:r>
      <w:r w:rsidRPr="00291CB7">
        <w:rPr>
          <w:rFonts w:ascii="Times New Roman" w:eastAsia="Times New Roman" w:hAnsi="Times New Roman" w:cs="Times New Roman"/>
          <w:sz w:val="24"/>
          <w:szCs w:val="24"/>
        </w:rPr>
        <w:t>А.И. Алексеев – М.: Просвещение 2010.</w:t>
      </w:r>
    </w:p>
    <w:p w:rsidR="00E05B28" w:rsidRPr="00E05B28" w:rsidRDefault="00E05B28" w:rsidP="0014522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И. Алексеев и др. География.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Россия, </w:t>
      </w: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8 класс (учебник)</w:t>
      </w:r>
      <w:r w:rsidR="001B20FB" w:rsidRPr="001B20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B20FB">
        <w:rPr>
          <w:rFonts w:ascii="Times New Roman" w:eastAsia="Times New Roman" w:hAnsi="Times New Roman" w:cs="Times New Roman"/>
          <w:sz w:val="24"/>
          <w:szCs w:val="24"/>
          <w:lang w:eastAsia="ru-RU"/>
        </w:rPr>
        <w:t>М.: Просвещение, 2014</w:t>
      </w:r>
    </w:p>
    <w:p w:rsidR="00E05B28" w:rsidRPr="00E05B28" w:rsidRDefault="00E96118" w:rsidP="0014522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96118">
        <w:rPr>
          <w:rFonts w:ascii="Times New Roman" w:eastAsia="Times New Roman" w:hAnsi="Times New Roman" w:cs="Times New Roman"/>
          <w:sz w:val="24"/>
          <w:szCs w:val="24"/>
          <w:lang w:eastAsia="ru-RU"/>
        </w:rPr>
        <w:t>В.В. Николина «Мой тренажер»</w:t>
      </w:r>
      <w:r w:rsidR="0014134F" w:rsidRPr="001413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572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 класс </w:t>
      </w:r>
      <w:r w:rsidRPr="00E96118">
        <w:rPr>
          <w:rFonts w:ascii="Times New Roman" w:eastAsia="Times New Roman" w:hAnsi="Times New Roman" w:cs="Times New Roman"/>
          <w:sz w:val="24"/>
          <w:szCs w:val="24"/>
          <w:lang w:eastAsia="ru-RU"/>
        </w:rPr>
        <w:t>- М.: Просвещение, 2014.</w:t>
      </w:r>
    </w:p>
    <w:p w:rsidR="00E05B28" w:rsidRDefault="00E05B28" w:rsidP="0014522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05B28">
        <w:rPr>
          <w:rFonts w:ascii="Times New Roman" w:eastAsia="Times New Roman" w:hAnsi="Times New Roman" w:cs="Times New Roman"/>
          <w:sz w:val="24"/>
          <w:szCs w:val="24"/>
          <w:lang w:eastAsia="ru-RU"/>
        </w:rPr>
        <w:t>В. В. Николина. География. Поурочные разработки. 8 класс (пособие для учителя)</w:t>
      </w:r>
      <w:r w:rsidR="00AD2640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4F19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B20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М.: Просвещение, </w:t>
      </w:r>
      <w:r w:rsidR="00257242">
        <w:rPr>
          <w:rFonts w:ascii="Times New Roman" w:eastAsia="Times New Roman" w:hAnsi="Times New Roman" w:cs="Times New Roman"/>
          <w:sz w:val="24"/>
          <w:szCs w:val="24"/>
          <w:lang w:eastAsia="ru-RU"/>
        </w:rPr>
        <w:t>2009</w:t>
      </w:r>
      <w:r w:rsidR="00AD264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05B28" w:rsidRDefault="00152E63" w:rsidP="0014522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В. В. Николина, Е.К. Липкина. География. Проекты </w:t>
      </w:r>
      <w:r w:rsidR="00AD2640">
        <w:rPr>
          <w:rFonts w:ascii="Times New Roman" w:eastAsia="Times New Roman" w:hAnsi="Times New Roman" w:cs="Times New Roman"/>
          <w:sz w:val="24"/>
          <w:szCs w:val="24"/>
          <w:lang w:eastAsia="ru-RU"/>
        </w:rPr>
        <w:t>и творческие работы. 5-9 классы, 2012.</w:t>
      </w:r>
    </w:p>
    <w:p w:rsidR="00EF5AF7" w:rsidRDefault="00EF5AF7" w:rsidP="0014522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Е.Е. Гусева. «Конструктор» текущего контроля 8 класс - М.: Просвещение, 2012</w:t>
      </w:r>
      <w:r w:rsidRPr="00E9611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A3D9E" w:rsidRPr="004A3D9E" w:rsidRDefault="004A3D9E" w:rsidP="004A3D9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3D9E">
        <w:rPr>
          <w:rFonts w:ascii="Times New Roman" w:eastAsia="Batang" w:hAnsi="Times New Roman" w:cs="Times New Roman"/>
          <w:sz w:val="24"/>
          <w:szCs w:val="24"/>
        </w:rPr>
        <w:t xml:space="preserve">Материалы сайта </w:t>
      </w:r>
      <w:r w:rsidRPr="004A3D9E">
        <w:rPr>
          <w:rFonts w:ascii="Times New Roman" w:eastAsia="Batang" w:hAnsi="Times New Roman" w:cs="Times New Roman"/>
          <w:sz w:val="24"/>
          <w:szCs w:val="24"/>
          <w:lang w:val="en-US"/>
        </w:rPr>
        <w:t>www</w:t>
      </w:r>
      <w:r w:rsidRPr="004A3D9E">
        <w:rPr>
          <w:rFonts w:ascii="Times New Roman" w:eastAsia="Batang" w:hAnsi="Times New Roman" w:cs="Times New Roman"/>
          <w:sz w:val="24"/>
          <w:szCs w:val="24"/>
        </w:rPr>
        <w:t>.</w:t>
      </w:r>
      <w:proofErr w:type="spellStart"/>
      <w:r w:rsidRPr="004A3D9E">
        <w:rPr>
          <w:rFonts w:ascii="Times New Roman" w:eastAsia="Batang" w:hAnsi="Times New Roman" w:cs="Times New Roman"/>
          <w:sz w:val="24"/>
          <w:szCs w:val="24"/>
          <w:lang w:val="en-US"/>
        </w:rPr>
        <w:t>prosv</w:t>
      </w:r>
      <w:proofErr w:type="spellEnd"/>
      <w:r w:rsidRPr="004A3D9E">
        <w:rPr>
          <w:rFonts w:ascii="Times New Roman" w:eastAsia="Batang" w:hAnsi="Times New Roman" w:cs="Times New Roman"/>
          <w:sz w:val="24"/>
          <w:szCs w:val="24"/>
        </w:rPr>
        <w:t>.</w:t>
      </w:r>
      <w:proofErr w:type="spellStart"/>
      <w:r w:rsidRPr="004A3D9E">
        <w:rPr>
          <w:rFonts w:ascii="Times New Roman" w:eastAsia="Batang" w:hAnsi="Times New Roman" w:cs="Times New Roman"/>
          <w:sz w:val="24"/>
          <w:szCs w:val="24"/>
          <w:lang w:val="en-US"/>
        </w:rPr>
        <w:t>ru</w:t>
      </w:r>
      <w:proofErr w:type="spellEnd"/>
    </w:p>
    <w:p w:rsidR="00AD2640" w:rsidRDefault="00AD2640" w:rsidP="0014522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14134F" w:rsidRDefault="0014134F" w:rsidP="0014522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149E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Дополнительная литература:</w:t>
      </w:r>
    </w:p>
    <w:p w:rsidR="0014134F" w:rsidRDefault="0014134F" w:rsidP="0014522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05B28" w:rsidRDefault="00152E63" w:rsidP="001452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2E63">
        <w:rPr>
          <w:rFonts w:ascii="Times New Roman" w:hAnsi="Times New Roman" w:cs="Times New Roman"/>
          <w:sz w:val="24"/>
          <w:szCs w:val="24"/>
        </w:rPr>
        <w:t>И.И.</w:t>
      </w:r>
      <w:r>
        <w:rPr>
          <w:rFonts w:ascii="Times New Roman" w:hAnsi="Times New Roman" w:cs="Times New Roman"/>
          <w:sz w:val="24"/>
          <w:szCs w:val="24"/>
        </w:rPr>
        <w:t xml:space="preserve"> Баринова. География России. Природа. 8 класс (учебник)</w:t>
      </w:r>
    </w:p>
    <w:p w:rsidR="00152E63" w:rsidRDefault="00152E63" w:rsidP="001452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В.П. Дронов, В.Я. Ром. География России. Население и хозяйство, 9 класс (учебник).</w:t>
      </w:r>
    </w:p>
    <w:p w:rsidR="00C03295" w:rsidRPr="00105767" w:rsidRDefault="00152E63" w:rsidP="001452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Атла</w:t>
      </w:r>
      <w:r w:rsidR="00105767">
        <w:rPr>
          <w:rFonts w:ascii="Times New Roman" w:hAnsi="Times New Roman" w:cs="Times New Roman"/>
          <w:sz w:val="24"/>
          <w:szCs w:val="24"/>
        </w:rPr>
        <w:t>с. География России 8-9 классы.</w:t>
      </w:r>
    </w:p>
    <w:p w:rsidR="00C03295" w:rsidRPr="00C03295" w:rsidRDefault="00C03295" w:rsidP="0014522C">
      <w:pPr>
        <w:spacing w:after="0" w:line="240" w:lineRule="auto"/>
        <w:jc w:val="both"/>
        <w:rPr>
          <w:rFonts w:ascii="Times New Roman" w:eastAsia="Batang" w:hAnsi="Times New Roman" w:cs="Times New Roman"/>
          <w:sz w:val="24"/>
          <w:szCs w:val="24"/>
        </w:rPr>
      </w:pPr>
      <w:r w:rsidRPr="00C03295">
        <w:rPr>
          <w:rFonts w:ascii="Times New Roman" w:eastAsia="Batang" w:hAnsi="Times New Roman" w:cs="Times New Roman"/>
          <w:sz w:val="24"/>
          <w:szCs w:val="24"/>
        </w:rPr>
        <w:t xml:space="preserve">Л.Е. </w:t>
      </w:r>
      <w:proofErr w:type="spellStart"/>
      <w:r w:rsidRPr="00C03295">
        <w:rPr>
          <w:rFonts w:ascii="Times New Roman" w:eastAsia="Batang" w:hAnsi="Times New Roman" w:cs="Times New Roman"/>
          <w:sz w:val="24"/>
          <w:szCs w:val="24"/>
        </w:rPr>
        <w:t>Савашкевич</w:t>
      </w:r>
      <w:proofErr w:type="spellEnd"/>
      <w:r w:rsidRPr="00C03295">
        <w:rPr>
          <w:rFonts w:ascii="Times New Roman" w:eastAsia="Batang" w:hAnsi="Times New Roman" w:cs="Times New Roman"/>
          <w:sz w:val="24"/>
          <w:szCs w:val="24"/>
        </w:rPr>
        <w:t xml:space="preserve">, А.Ю. </w:t>
      </w:r>
      <w:proofErr w:type="spellStart"/>
      <w:r w:rsidRPr="00C03295">
        <w:rPr>
          <w:rFonts w:ascii="Times New Roman" w:eastAsia="Batang" w:hAnsi="Times New Roman" w:cs="Times New Roman"/>
          <w:sz w:val="24"/>
          <w:szCs w:val="24"/>
        </w:rPr>
        <w:t>Сапожкова</w:t>
      </w:r>
      <w:proofErr w:type="spellEnd"/>
      <w:r w:rsidRPr="00C03295">
        <w:rPr>
          <w:rFonts w:ascii="Times New Roman" w:eastAsia="Batang" w:hAnsi="Times New Roman" w:cs="Times New Roman"/>
          <w:sz w:val="24"/>
          <w:szCs w:val="24"/>
        </w:rPr>
        <w:t>. Предметные недели и открытые уроки. Ярославль. Академия развития, 2009.</w:t>
      </w:r>
    </w:p>
    <w:p w:rsidR="00C03295" w:rsidRDefault="00C03295" w:rsidP="0014522C">
      <w:pPr>
        <w:spacing w:after="0" w:line="240" w:lineRule="auto"/>
        <w:jc w:val="both"/>
        <w:rPr>
          <w:rFonts w:ascii="Times New Roman" w:eastAsia="Batang" w:hAnsi="Times New Roman" w:cs="Times New Roman"/>
          <w:sz w:val="24"/>
          <w:szCs w:val="24"/>
        </w:rPr>
      </w:pPr>
      <w:r w:rsidRPr="00C03295">
        <w:rPr>
          <w:rFonts w:ascii="Times New Roman" w:eastAsia="Batang" w:hAnsi="Times New Roman" w:cs="Times New Roman"/>
          <w:sz w:val="24"/>
          <w:szCs w:val="24"/>
        </w:rPr>
        <w:t>ЭКП География. Мир.</w:t>
      </w:r>
      <w:r w:rsidR="0026704F">
        <w:rPr>
          <w:rFonts w:ascii="Times New Roman" w:eastAsia="Batang" w:hAnsi="Times New Roman" w:cs="Times New Roman"/>
          <w:sz w:val="24"/>
          <w:szCs w:val="24"/>
        </w:rPr>
        <w:t xml:space="preserve"> «Просвещение».</w:t>
      </w:r>
    </w:p>
    <w:p w:rsidR="0026704F" w:rsidRPr="00E96118" w:rsidRDefault="0026704F" w:rsidP="0014522C">
      <w:pPr>
        <w:spacing w:after="0" w:line="240" w:lineRule="auto"/>
        <w:jc w:val="both"/>
        <w:rPr>
          <w:rFonts w:ascii="Times New Roman" w:eastAsia="Batang" w:hAnsi="Times New Roman" w:cs="Times New Roman"/>
          <w:sz w:val="24"/>
          <w:szCs w:val="24"/>
        </w:rPr>
      </w:pPr>
      <w:r w:rsidRPr="00C03295">
        <w:rPr>
          <w:rFonts w:ascii="Times New Roman" w:eastAsia="Batang" w:hAnsi="Times New Roman" w:cs="Times New Roman"/>
          <w:sz w:val="24"/>
          <w:szCs w:val="24"/>
        </w:rPr>
        <w:t>ЭКП География.</w:t>
      </w:r>
      <w:r>
        <w:rPr>
          <w:rFonts w:ascii="Times New Roman" w:eastAsia="Batang" w:hAnsi="Times New Roman" w:cs="Times New Roman"/>
          <w:sz w:val="24"/>
          <w:szCs w:val="24"/>
        </w:rPr>
        <w:t xml:space="preserve"> Россия.  Природа, население, хозяйство. «Просвещение».</w:t>
      </w:r>
    </w:p>
    <w:p w:rsidR="00152E63" w:rsidRDefault="00152E63" w:rsidP="001452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52E63" w:rsidRDefault="00152E63" w:rsidP="001452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52E63" w:rsidRDefault="00152E63" w:rsidP="001452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52E63" w:rsidRDefault="00152E63" w:rsidP="001452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52E63" w:rsidRDefault="00152E63" w:rsidP="001452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52E63" w:rsidRDefault="00152E63" w:rsidP="001452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52E63" w:rsidRDefault="00152E63" w:rsidP="001452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601B2" w:rsidRDefault="00D601B2" w:rsidP="001452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D601B2" w:rsidSect="003B2584">
          <w:pgSz w:w="11906" w:h="16838"/>
          <w:pgMar w:top="709" w:right="991" w:bottom="426" w:left="993" w:header="708" w:footer="708" w:gutter="0"/>
          <w:cols w:space="708"/>
          <w:docGrid w:linePitch="360"/>
        </w:sectPr>
      </w:pPr>
    </w:p>
    <w:p w:rsidR="00D601B2" w:rsidRDefault="0097220D" w:rsidP="00F768D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Т</w:t>
      </w:r>
      <w:r w:rsidR="00152E63" w:rsidRPr="00EC1448">
        <w:rPr>
          <w:rFonts w:ascii="Times New Roman" w:hAnsi="Times New Roman" w:cs="Times New Roman"/>
          <w:b/>
          <w:sz w:val="28"/>
          <w:szCs w:val="28"/>
        </w:rPr>
        <w:t xml:space="preserve">ематическое планирование </w:t>
      </w:r>
    </w:p>
    <w:p w:rsidR="00F768DE" w:rsidRDefault="00F768DE" w:rsidP="00F768D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0627" w:type="dxa"/>
        <w:tblLayout w:type="fixed"/>
        <w:tblLook w:val="04A0" w:firstRow="1" w:lastRow="0" w:firstColumn="1" w:lastColumn="0" w:noHBand="0" w:noVBand="1"/>
      </w:tblPr>
      <w:tblGrid>
        <w:gridCol w:w="848"/>
        <w:gridCol w:w="5810"/>
        <w:gridCol w:w="1134"/>
        <w:gridCol w:w="804"/>
        <w:gridCol w:w="795"/>
        <w:gridCol w:w="1236"/>
      </w:tblGrid>
      <w:tr w:rsidR="00F768DE" w:rsidRPr="00AD7B99" w:rsidTr="0097220D">
        <w:trPr>
          <w:trHeight w:val="278"/>
        </w:trPr>
        <w:tc>
          <w:tcPr>
            <w:tcW w:w="848" w:type="dxa"/>
            <w:vMerge w:val="restart"/>
          </w:tcPr>
          <w:p w:rsidR="00F768DE" w:rsidRDefault="00F768DE" w:rsidP="00D601B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68DE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  <w:p w:rsidR="0097220D" w:rsidRPr="00F768DE" w:rsidRDefault="0097220D" w:rsidP="00D601B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урока</w:t>
            </w:r>
          </w:p>
        </w:tc>
        <w:tc>
          <w:tcPr>
            <w:tcW w:w="5810" w:type="dxa"/>
            <w:vMerge w:val="restart"/>
          </w:tcPr>
          <w:p w:rsidR="00F768DE" w:rsidRPr="00F768DE" w:rsidRDefault="00F768DE" w:rsidP="00D601B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68DE" w:rsidRPr="00F768DE" w:rsidRDefault="00F768DE" w:rsidP="00D601B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68DE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1134" w:type="dxa"/>
            <w:vMerge w:val="restart"/>
          </w:tcPr>
          <w:p w:rsidR="00F768DE" w:rsidRPr="00F768DE" w:rsidRDefault="0097220D" w:rsidP="00D601B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  <w:p w:rsidR="00F768DE" w:rsidRPr="00F768DE" w:rsidRDefault="00F768DE" w:rsidP="00D601B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99" w:type="dxa"/>
            <w:gridSpan w:val="2"/>
          </w:tcPr>
          <w:p w:rsidR="00F768DE" w:rsidRPr="00F768DE" w:rsidRDefault="00F768DE" w:rsidP="00D601B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68DE">
              <w:rPr>
                <w:rFonts w:ascii="Times New Roman" w:hAnsi="Times New Roman" w:cs="Times New Roman"/>
                <w:b/>
                <w:sz w:val="24"/>
                <w:szCs w:val="24"/>
              </w:rPr>
              <w:t>Дата поведения</w:t>
            </w:r>
          </w:p>
        </w:tc>
        <w:tc>
          <w:tcPr>
            <w:tcW w:w="1236" w:type="dxa"/>
            <w:vMerge w:val="restart"/>
          </w:tcPr>
          <w:p w:rsidR="00F768DE" w:rsidRPr="0097220D" w:rsidRDefault="00F768DE" w:rsidP="00D601B2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97220D">
              <w:rPr>
                <w:rFonts w:ascii="Times New Roman" w:hAnsi="Times New Roman" w:cs="Times New Roman"/>
                <w:b/>
              </w:rPr>
              <w:t xml:space="preserve">Примечание </w:t>
            </w:r>
          </w:p>
        </w:tc>
      </w:tr>
      <w:tr w:rsidR="00F768DE" w:rsidRPr="00AD7B99" w:rsidTr="0097220D">
        <w:trPr>
          <w:trHeight w:val="277"/>
        </w:trPr>
        <w:tc>
          <w:tcPr>
            <w:tcW w:w="848" w:type="dxa"/>
            <w:vMerge/>
          </w:tcPr>
          <w:p w:rsidR="00F768DE" w:rsidRPr="00AD7B99" w:rsidRDefault="00F768DE" w:rsidP="00D601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0" w:type="dxa"/>
            <w:vMerge/>
          </w:tcPr>
          <w:p w:rsidR="00F768DE" w:rsidRDefault="00F768DE" w:rsidP="00D601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F768DE" w:rsidRDefault="00F768DE" w:rsidP="00D601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4" w:type="dxa"/>
          </w:tcPr>
          <w:p w:rsidR="00F768DE" w:rsidRPr="00F768DE" w:rsidRDefault="00F768DE" w:rsidP="00D601B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68DE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795" w:type="dxa"/>
          </w:tcPr>
          <w:p w:rsidR="00F768DE" w:rsidRPr="00F768DE" w:rsidRDefault="00F768DE" w:rsidP="00D601B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68DE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1236" w:type="dxa"/>
            <w:vMerge/>
          </w:tcPr>
          <w:p w:rsidR="00F768DE" w:rsidRPr="00AD7B99" w:rsidRDefault="00F768DE" w:rsidP="00D601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220D" w:rsidRPr="00AD7B99" w:rsidTr="0097220D">
        <w:tc>
          <w:tcPr>
            <w:tcW w:w="848" w:type="dxa"/>
          </w:tcPr>
          <w:p w:rsidR="0097220D" w:rsidRDefault="0097220D" w:rsidP="00357B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0" w:type="dxa"/>
          </w:tcPr>
          <w:p w:rsidR="0097220D" w:rsidRDefault="0097220D" w:rsidP="009722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220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Россия в мире </w:t>
            </w:r>
          </w:p>
        </w:tc>
        <w:tc>
          <w:tcPr>
            <w:tcW w:w="1134" w:type="dxa"/>
          </w:tcPr>
          <w:p w:rsidR="0097220D" w:rsidRPr="00D100C6" w:rsidRDefault="0097220D" w:rsidP="0097220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100C6">
              <w:rPr>
                <w:rFonts w:ascii="Times New Roman" w:hAnsi="Times New Roman"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804" w:type="dxa"/>
          </w:tcPr>
          <w:p w:rsidR="0097220D" w:rsidRPr="00AD7B99" w:rsidRDefault="0097220D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97220D" w:rsidRPr="00AD7B99" w:rsidRDefault="0097220D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97220D" w:rsidRPr="00AD7B99" w:rsidRDefault="0097220D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357B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0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Введение. Мы и наша страна на карте мира.</w:t>
            </w:r>
            <w:r w:rsidRPr="00703923">
              <w:rPr>
                <w:rFonts w:ascii="Times New Roman" w:hAnsi="Times New Roman" w:cs="Times New Roman"/>
              </w:rPr>
              <w:t xml:space="preserve"> Обозначение на контурной карте госу</w:t>
            </w:r>
            <w:r w:rsidRPr="00703923">
              <w:rPr>
                <w:rFonts w:ascii="Times New Roman" w:hAnsi="Times New Roman" w:cs="Times New Roman"/>
              </w:rPr>
              <w:softHyphen/>
              <w:t>дарственной границы России.</w:t>
            </w:r>
          </w:p>
        </w:tc>
        <w:tc>
          <w:tcPr>
            <w:tcW w:w="1134" w:type="dxa"/>
          </w:tcPr>
          <w:p w:rsidR="00F768DE" w:rsidRPr="00357BE5" w:rsidRDefault="00D100C6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357B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10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Россия на карте часовых поясов.</w:t>
            </w:r>
            <w:r w:rsidRPr="00703923">
              <w:rPr>
                <w:rFonts w:ascii="Times New Roman" w:hAnsi="Times New Roman" w:cs="Times New Roman"/>
              </w:rPr>
              <w:t xml:space="preserve"> Определение разницы во времени на карте часовых поясов.</w:t>
            </w:r>
          </w:p>
        </w:tc>
        <w:tc>
          <w:tcPr>
            <w:tcW w:w="1134" w:type="dxa"/>
          </w:tcPr>
          <w:p w:rsidR="00F768DE" w:rsidRPr="00357BE5" w:rsidRDefault="00D100C6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357B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810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Ориентирование по карте России.</w:t>
            </w:r>
            <w:r w:rsidRPr="00703923">
              <w:rPr>
                <w:rFonts w:ascii="Times New Roman" w:hAnsi="Times New Roman" w:cs="Times New Roman"/>
              </w:rPr>
              <w:t xml:space="preserve"> Ориентирование по физической карте России.</w:t>
            </w:r>
          </w:p>
        </w:tc>
        <w:tc>
          <w:tcPr>
            <w:tcW w:w="1134" w:type="dxa"/>
          </w:tcPr>
          <w:p w:rsidR="00F768DE" w:rsidRPr="00357BE5" w:rsidRDefault="00D100C6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357B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810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Формирование территории России.</w:t>
            </w:r>
            <w:r w:rsidRPr="00703923">
              <w:rPr>
                <w:rFonts w:ascii="Times New Roman" w:hAnsi="Times New Roman" w:cs="Times New Roman"/>
              </w:rPr>
              <w:t xml:space="preserve"> Сравнение способов райони</w:t>
            </w:r>
            <w:r w:rsidRPr="00703923">
              <w:rPr>
                <w:rFonts w:ascii="Times New Roman" w:hAnsi="Times New Roman" w:cs="Times New Roman"/>
              </w:rPr>
              <w:softHyphen/>
              <w:t>рования (природного и экономического).</w:t>
            </w:r>
          </w:p>
        </w:tc>
        <w:tc>
          <w:tcPr>
            <w:tcW w:w="1134" w:type="dxa"/>
          </w:tcPr>
          <w:p w:rsidR="00F768DE" w:rsidRPr="00357BE5" w:rsidRDefault="00D100C6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00C6" w:rsidRPr="00AD7B99" w:rsidTr="0097220D">
        <w:tc>
          <w:tcPr>
            <w:tcW w:w="848" w:type="dxa"/>
          </w:tcPr>
          <w:p w:rsidR="00D100C6" w:rsidRDefault="00D100C6" w:rsidP="00357B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0" w:type="dxa"/>
          </w:tcPr>
          <w:p w:rsidR="00D100C6" w:rsidRPr="00D100C6" w:rsidRDefault="00D100C6" w:rsidP="00357BE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Россияне</w:t>
            </w:r>
          </w:p>
        </w:tc>
        <w:tc>
          <w:tcPr>
            <w:tcW w:w="1134" w:type="dxa"/>
          </w:tcPr>
          <w:p w:rsidR="00D100C6" w:rsidRPr="00690A5F" w:rsidRDefault="00690A5F" w:rsidP="0097220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90A5F">
              <w:rPr>
                <w:rFonts w:ascii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804" w:type="dxa"/>
          </w:tcPr>
          <w:p w:rsidR="00D100C6" w:rsidRPr="00AD7B99" w:rsidRDefault="00D100C6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D100C6" w:rsidRPr="00AD7B99" w:rsidRDefault="00D100C6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D100C6" w:rsidRPr="00AD7B99" w:rsidRDefault="00D100C6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357B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810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Воспроизводство населения.</w:t>
            </w:r>
            <w:r w:rsidRPr="00703923">
              <w:rPr>
                <w:rFonts w:ascii="Times New Roman" w:hAnsi="Times New Roman" w:cs="Times New Roman"/>
              </w:rPr>
              <w:t xml:space="preserve"> Анализ графиков рождаемости и смерт</w:t>
            </w:r>
            <w:r w:rsidRPr="00703923">
              <w:rPr>
                <w:rFonts w:ascii="Times New Roman" w:hAnsi="Times New Roman" w:cs="Times New Roman"/>
              </w:rPr>
              <w:softHyphen/>
              <w:t>ности в России.</w:t>
            </w:r>
          </w:p>
        </w:tc>
        <w:tc>
          <w:tcPr>
            <w:tcW w:w="1134" w:type="dxa"/>
          </w:tcPr>
          <w:p w:rsidR="00F768DE" w:rsidRPr="00357BE5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357B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810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Численность населения.</w:t>
            </w:r>
            <w:r w:rsidRPr="00703923">
              <w:rPr>
                <w:rFonts w:ascii="Times New Roman" w:hAnsi="Times New Roman" w:cs="Times New Roman"/>
              </w:rPr>
              <w:t xml:space="preserve"> Построение графика численности населе</w:t>
            </w:r>
            <w:r w:rsidRPr="00703923">
              <w:rPr>
                <w:rFonts w:ascii="Times New Roman" w:hAnsi="Times New Roman" w:cs="Times New Roman"/>
              </w:rPr>
              <w:softHyphen/>
              <w:t>ния своего района (области).</w:t>
            </w:r>
          </w:p>
        </w:tc>
        <w:tc>
          <w:tcPr>
            <w:tcW w:w="1134" w:type="dxa"/>
          </w:tcPr>
          <w:p w:rsidR="00F768DE" w:rsidRPr="00357BE5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357B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810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Миграции населения.</w:t>
            </w:r>
          </w:p>
        </w:tc>
        <w:tc>
          <w:tcPr>
            <w:tcW w:w="1134" w:type="dxa"/>
          </w:tcPr>
          <w:p w:rsidR="00F768DE" w:rsidRPr="00357BE5" w:rsidRDefault="00690A5F" w:rsidP="0097220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357B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810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«Демографический портрет» населения России.</w:t>
            </w:r>
            <w:r w:rsidRPr="00703923">
              <w:rPr>
                <w:rFonts w:ascii="Times New Roman" w:hAnsi="Times New Roman" w:cs="Times New Roman"/>
              </w:rPr>
              <w:t xml:space="preserve"> Анализ половозрастных пи</w:t>
            </w:r>
            <w:r w:rsidRPr="00703923">
              <w:rPr>
                <w:rFonts w:ascii="Times New Roman" w:hAnsi="Times New Roman" w:cs="Times New Roman"/>
              </w:rPr>
              <w:softHyphen/>
              <w:t>рамид России и отдельных ее регионов.</w:t>
            </w:r>
          </w:p>
        </w:tc>
        <w:tc>
          <w:tcPr>
            <w:tcW w:w="1134" w:type="dxa"/>
          </w:tcPr>
          <w:p w:rsidR="00F768DE" w:rsidRPr="00357BE5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357B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810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Россия на рынке труда.</w:t>
            </w:r>
            <w:r w:rsidRPr="00703923">
              <w:rPr>
                <w:rFonts w:ascii="Times New Roman" w:hAnsi="Times New Roman" w:cs="Times New Roman"/>
              </w:rPr>
              <w:t xml:space="preserve"> Выявление на основе опроса рейтинга про</w:t>
            </w:r>
            <w:r w:rsidRPr="00703923">
              <w:rPr>
                <w:rFonts w:ascii="Times New Roman" w:hAnsi="Times New Roman" w:cs="Times New Roman"/>
              </w:rPr>
              <w:softHyphen/>
              <w:t>фессий и их соотношения на рынке труда в своем регионе.</w:t>
            </w:r>
          </w:p>
        </w:tc>
        <w:tc>
          <w:tcPr>
            <w:tcW w:w="1134" w:type="dxa"/>
          </w:tcPr>
          <w:p w:rsidR="00F768DE" w:rsidRPr="00357BE5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357B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810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Мозаика народов.</w:t>
            </w:r>
            <w:r w:rsidRPr="00703923">
              <w:rPr>
                <w:rFonts w:ascii="Times New Roman" w:hAnsi="Times New Roman" w:cs="Times New Roman"/>
              </w:rPr>
              <w:t xml:space="preserve"> Анализ карты народов России.</w:t>
            </w:r>
          </w:p>
        </w:tc>
        <w:tc>
          <w:tcPr>
            <w:tcW w:w="1134" w:type="dxa"/>
          </w:tcPr>
          <w:p w:rsidR="00F768DE" w:rsidRPr="00357BE5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357B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810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Размещение населения.</w:t>
            </w:r>
          </w:p>
        </w:tc>
        <w:tc>
          <w:tcPr>
            <w:tcW w:w="1134" w:type="dxa"/>
          </w:tcPr>
          <w:p w:rsidR="00F768DE" w:rsidRPr="00357BE5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357B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810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Расселение и урбанизация.</w:t>
            </w:r>
          </w:p>
        </w:tc>
        <w:tc>
          <w:tcPr>
            <w:tcW w:w="1134" w:type="dxa"/>
          </w:tcPr>
          <w:p w:rsidR="00F768DE" w:rsidRPr="00357BE5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357B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810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Города и сельские поселения.</w:t>
            </w:r>
          </w:p>
        </w:tc>
        <w:tc>
          <w:tcPr>
            <w:tcW w:w="1134" w:type="dxa"/>
          </w:tcPr>
          <w:p w:rsidR="00F768DE" w:rsidRPr="00357BE5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357BE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810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Обобщение знаний по теме «</w:t>
            </w:r>
            <w:r w:rsidRPr="00095F5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Население России»</w:t>
            </w:r>
          </w:p>
        </w:tc>
        <w:tc>
          <w:tcPr>
            <w:tcW w:w="1134" w:type="dxa"/>
          </w:tcPr>
          <w:p w:rsidR="00F768DE" w:rsidRPr="00AD7B99" w:rsidRDefault="00690A5F" w:rsidP="009722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357BE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00C6" w:rsidRPr="00D100C6" w:rsidTr="0097220D">
        <w:tc>
          <w:tcPr>
            <w:tcW w:w="848" w:type="dxa"/>
          </w:tcPr>
          <w:p w:rsidR="00D100C6" w:rsidRPr="00D100C6" w:rsidRDefault="00D100C6" w:rsidP="0070392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810" w:type="dxa"/>
          </w:tcPr>
          <w:p w:rsidR="00D100C6" w:rsidRPr="00D100C6" w:rsidRDefault="00D100C6" w:rsidP="00D100C6">
            <w:pPr>
              <w:shd w:val="clear" w:color="auto" w:fill="FFFFFF"/>
              <w:ind w:right="2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Природа </w:t>
            </w:r>
          </w:p>
        </w:tc>
        <w:tc>
          <w:tcPr>
            <w:tcW w:w="1134" w:type="dxa"/>
          </w:tcPr>
          <w:p w:rsidR="00D100C6" w:rsidRPr="00690A5F" w:rsidRDefault="00690A5F" w:rsidP="0097220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90A5F">
              <w:rPr>
                <w:rFonts w:ascii="Times New Roman" w:hAnsi="Times New Roman" w:cs="Times New Roman"/>
                <w:b/>
                <w:sz w:val="20"/>
                <w:szCs w:val="20"/>
              </w:rPr>
              <w:t>22</w:t>
            </w:r>
          </w:p>
        </w:tc>
        <w:tc>
          <w:tcPr>
            <w:tcW w:w="804" w:type="dxa"/>
          </w:tcPr>
          <w:p w:rsidR="00D100C6" w:rsidRPr="00D100C6" w:rsidRDefault="00D100C6" w:rsidP="0070392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95" w:type="dxa"/>
          </w:tcPr>
          <w:p w:rsidR="00D100C6" w:rsidRPr="00D100C6" w:rsidRDefault="00D100C6" w:rsidP="0070392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36" w:type="dxa"/>
          </w:tcPr>
          <w:p w:rsidR="00D100C6" w:rsidRPr="00D100C6" w:rsidRDefault="00D100C6" w:rsidP="0070392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7039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810" w:type="dxa"/>
          </w:tcPr>
          <w:p w:rsidR="00F768DE" w:rsidRPr="00A64734" w:rsidRDefault="00F768DE" w:rsidP="00D100C6">
            <w:pPr>
              <w:shd w:val="clear" w:color="auto" w:fill="FFFFFF"/>
              <w:ind w:right="23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Геологическое история. </w:t>
            </w:r>
          </w:p>
        </w:tc>
        <w:tc>
          <w:tcPr>
            <w:tcW w:w="1134" w:type="dxa"/>
          </w:tcPr>
          <w:p w:rsidR="00F768DE" w:rsidRPr="00703923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70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70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70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7039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810" w:type="dxa"/>
          </w:tcPr>
          <w:p w:rsidR="00F768DE" w:rsidRPr="00A64734" w:rsidRDefault="00F768DE" w:rsidP="00703923">
            <w:pPr>
              <w:shd w:val="clear" w:color="auto" w:fill="FFFFFF"/>
              <w:spacing w:before="7"/>
              <w:ind w:right="22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Рельеф: тектоническая основа. </w:t>
            </w:r>
          </w:p>
        </w:tc>
        <w:tc>
          <w:tcPr>
            <w:tcW w:w="1134" w:type="dxa"/>
          </w:tcPr>
          <w:p w:rsidR="00F768DE" w:rsidRPr="00703923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70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70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70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7039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810" w:type="dxa"/>
          </w:tcPr>
          <w:p w:rsidR="00F768DE" w:rsidRPr="00A64734" w:rsidRDefault="00F768DE" w:rsidP="00703923">
            <w:pPr>
              <w:shd w:val="clear" w:color="auto" w:fill="FFFFFF"/>
              <w:spacing w:before="7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Рельеф: скульптура поверхности. </w:t>
            </w:r>
            <w:r w:rsidRPr="00703923">
              <w:rPr>
                <w:rFonts w:ascii="Times New Roman" w:hAnsi="Times New Roman" w:cs="Times New Roman"/>
              </w:rPr>
              <w:t>Описание рельефа России по плану.</w:t>
            </w:r>
          </w:p>
        </w:tc>
        <w:tc>
          <w:tcPr>
            <w:tcW w:w="1134" w:type="dxa"/>
          </w:tcPr>
          <w:p w:rsidR="00F768DE" w:rsidRPr="00703923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70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70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70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7039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810" w:type="dxa"/>
          </w:tcPr>
          <w:p w:rsidR="00F768DE" w:rsidRPr="00A64734" w:rsidRDefault="00F768DE" w:rsidP="00703923">
            <w:pPr>
              <w:shd w:val="clear" w:color="auto" w:fill="FFFFFF"/>
              <w:ind w:right="7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Полезные ископаемые России. </w:t>
            </w:r>
            <w:r w:rsidRPr="00703923">
              <w:rPr>
                <w:rFonts w:ascii="Times New Roman" w:hAnsi="Times New Roman" w:cs="Times New Roman"/>
              </w:rPr>
              <w:t>Определение по картам закономерностей размещения основных месторождений полезных ископаемых</w:t>
            </w:r>
          </w:p>
        </w:tc>
        <w:tc>
          <w:tcPr>
            <w:tcW w:w="1134" w:type="dxa"/>
          </w:tcPr>
          <w:p w:rsidR="00F768DE" w:rsidRPr="00703923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70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70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70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7039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810" w:type="dxa"/>
          </w:tcPr>
          <w:p w:rsidR="00F768DE" w:rsidRPr="00A64734" w:rsidRDefault="00F768DE" w:rsidP="00F768DE">
            <w:pPr>
              <w:shd w:val="clear" w:color="auto" w:fill="FFFFFF"/>
              <w:ind w:right="7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>Стихийн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ые явления на территории России.</w:t>
            </w: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03923">
              <w:rPr>
                <w:rFonts w:ascii="Times New Roman" w:hAnsi="Times New Roman" w:cs="Times New Roman"/>
              </w:rPr>
              <w:t>Изуче</w:t>
            </w:r>
            <w:r w:rsidRPr="00703923">
              <w:rPr>
                <w:rFonts w:ascii="Times New Roman" w:hAnsi="Times New Roman" w:cs="Times New Roman"/>
              </w:rPr>
              <w:softHyphen/>
              <w:t>ние по различным источникам (газеты, журналы, научно-популярная литература) стихийных природных явлений, имевших место на территории России в различные истори</w:t>
            </w:r>
            <w:r w:rsidRPr="00703923">
              <w:rPr>
                <w:rFonts w:ascii="Times New Roman" w:hAnsi="Times New Roman" w:cs="Times New Roman"/>
              </w:rPr>
              <w:softHyphen/>
              <w:t>ческие периоды.</w:t>
            </w:r>
          </w:p>
        </w:tc>
        <w:tc>
          <w:tcPr>
            <w:tcW w:w="1134" w:type="dxa"/>
          </w:tcPr>
          <w:p w:rsidR="00F768DE" w:rsidRPr="00703923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70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70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7039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1713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810" w:type="dxa"/>
          </w:tcPr>
          <w:p w:rsidR="00F768DE" w:rsidRPr="00A64734" w:rsidRDefault="00F768DE" w:rsidP="00F768DE">
            <w:pPr>
              <w:shd w:val="clear" w:color="auto" w:fill="FFFFFF"/>
              <w:ind w:right="14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Климат России. Понятие «солнечная радиация». </w:t>
            </w:r>
            <w:r w:rsidRPr="00C8730A">
              <w:rPr>
                <w:rFonts w:ascii="Times New Roman" w:hAnsi="Times New Roman" w:cs="Times New Roman"/>
                <w:sz w:val="24"/>
                <w:szCs w:val="24"/>
              </w:rPr>
              <w:t>Определение по картам закономерностей распределения солнечной радиации, средних температур января и июля, годов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 количества осадков по терри</w:t>
            </w:r>
            <w:r w:rsidRPr="00C8730A">
              <w:rPr>
                <w:rFonts w:ascii="Times New Roman" w:hAnsi="Times New Roman" w:cs="Times New Roman"/>
                <w:sz w:val="24"/>
                <w:szCs w:val="24"/>
              </w:rPr>
              <w:t>тории России.</w:t>
            </w:r>
          </w:p>
        </w:tc>
        <w:tc>
          <w:tcPr>
            <w:tcW w:w="1134" w:type="dxa"/>
          </w:tcPr>
          <w:p w:rsidR="00F768DE" w:rsidRPr="001713D4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1713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810" w:type="dxa"/>
          </w:tcPr>
          <w:p w:rsidR="00F768DE" w:rsidRPr="00A64734" w:rsidRDefault="00F768DE" w:rsidP="001713D4">
            <w:pPr>
              <w:shd w:val="clear" w:color="auto" w:fill="FFFFFF"/>
              <w:spacing w:before="14"/>
              <w:ind w:right="7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>Атмосферная циркуляция. Воздушные массы над тер</w:t>
            </w:r>
            <w:r w:rsidRPr="00A64734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риторией России. </w:t>
            </w:r>
          </w:p>
        </w:tc>
        <w:tc>
          <w:tcPr>
            <w:tcW w:w="1134" w:type="dxa"/>
          </w:tcPr>
          <w:p w:rsidR="00F768DE" w:rsidRPr="001713D4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1713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810" w:type="dxa"/>
          </w:tcPr>
          <w:p w:rsidR="00F768DE" w:rsidRPr="00A64734" w:rsidRDefault="00F768DE" w:rsidP="001713D4">
            <w:pPr>
              <w:shd w:val="clear" w:color="auto" w:fill="FFFFFF"/>
              <w:spacing w:before="7"/>
              <w:ind w:right="14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>Влияние на климат России ее географического положе</w:t>
            </w:r>
            <w:r w:rsidRPr="00A64734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ния. </w:t>
            </w:r>
          </w:p>
        </w:tc>
        <w:tc>
          <w:tcPr>
            <w:tcW w:w="1134" w:type="dxa"/>
          </w:tcPr>
          <w:p w:rsidR="00F768DE" w:rsidRPr="001713D4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1713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810" w:type="dxa"/>
          </w:tcPr>
          <w:p w:rsidR="00F768DE" w:rsidRPr="00A64734" w:rsidRDefault="00F768DE" w:rsidP="00F768DE">
            <w:pPr>
              <w:shd w:val="clear" w:color="auto" w:fill="FFFFFF"/>
              <w:spacing w:before="14"/>
              <w:ind w:right="7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>Изучаем карту климатических поясов России.</w:t>
            </w:r>
            <w:r>
              <w:t xml:space="preserve"> </w:t>
            </w:r>
            <w:r w:rsidRPr="00C8730A">
              <w:rPr>
                <w:rFonts w:ascii="Times New Roman" w:hAnsi="Times New Roman" w:cs="Times New Roman"/>
                <w:sz w:val="24"/>
                <w:szCs w:val="24"/>
              </w:rPr>
              <w:t xml:space="preserve">Анализ прогноза погоды за определенный период (неделю, </w:t>
            </w:r>
            <w:r w:rsidRPr="00C873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месяц) по материалам средств массовой информации.</w:t>
            </w:r>
          </w:p>
        </w:tc>
        <w:tc>
          <w:tcPr>
            <w:tcW w:w="1134" w:type="dxa"/>
          </w:tcPr>
          <w:p w:rsidR="00F768DE" w:rsidRPr="001713D4" w:rsidRDefault="00690A5F" w:rsidP="0097220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804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1713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5810" w:type="dxa"/>
          </w:tcPr>
          <w:p w:rsidR="00F768DE" w:rsidRPr="00A64734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>Сезонность климата.</w:t>
            </w:r>
          </w:p>
        </w:tc>
        <w:tc>
          <w:tcPr>
            <w:tcW w:w="1134" w:type="dxa"/>
          </w:tcPr>
          <w:p w:rsidR="00F768DE" w:rsidRPr="001713D4" w:rsidRDefault="00690A5F" w:rsidP="0097220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1713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810" w:type="dxa"/>
          </w:tcPr>
          <w:p w:rsidR="00F768DE" w:rsidRPr="00A64734" w:rsidRDefault="00F768DE" w:rsidP="00F768DE">
            <w:pPr>
              <w:shd w:val="clear" w:color="auto" w:fill="FFFFFF"/>
              <w:spacing w:before="14"/>
              <w:ind w:right="7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Комфортность климата. Влияние климатических условий на здоровье и жизнь человека. </w:t>
            </w:r>
            <w:r w:rsidRPr="00C8730A">
              <w:rPr>
                <w:rFonts w:ascii="Times New Roman" w:hAnsi="Times New Roman" w:cs="Times New Roman"/>
                <w:sz w:val="24"/>
                <w:szCs w:val="24"/>
              </w:rPr>
              <w:t>Оценка климатических условий отдельных регионов страны с точки зрения их комфортности для жизни и хозяйственной деятельности населения.</w:t>
            </w:r>
          </w:p>
        </w:tc>
        <w:tc>
          <w:tcPr>
            <w:tcW w:w="1134" w:type="dxa"/>
          </w:tcPr>
          <w:p w:rsidR="00F768DE" w:rsidRPr="001713D4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1713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810" w:type="dxa"/>
          </w:tcPr>
          <w:p w:rsidR="00F768DE" w:rsidRPr="00A64734" w:rsidRDefault="00F768DE" w:rsidP="00F768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>Обобщение знаний по теме «Климат».</w:t>
            </w:r>
            <w: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Ана</w:t>
            </w:r>
            <w:r w:rsidRPr="00C8730A">
              <w:rPr>
                <w:rFonts w:ascii="Times New Roman" w:hAnsi="Times New Roman" w:cs="Times New Roman"/>
                <w:sz w:val="24"/>
                <w:szCs w:val="24"/>
              </w:rPr>
              <w:t>лиз агроклиматических ресурсов своей местности для развития сельского хозяйства.</w:t>
            </w:r>
          </w:p>
        </w:tc>
        <w:tc>
          <w:tcPr>
            <w:tcW w:w="1134" w:type="dxa"/>
          </w:tcPr>
          <w:p w:rsidR="00F768DE" w:rsidRPr="001713D4" w:rsidRDefault="00690A5F" w:rsidP="0097220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1713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EB22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810" w:type="dxa"/>
          </w:tcPr>
          <w:p w:rsidR="00F768DE" w:rsidRPr="00A64734" w:rsidRDefault="00F768DE" w:rsidP="00EB22ED">
            <w:pPr>
              <w:shd w:val="clear" w:color="auto" w:fill="FFFFFF"/>
              <w:ind w:right="22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Россия — морская держава. Особенности российских морей. </w:t>
            </w:r>
            <w:r w:rsidRPr="00C8730A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означение на контурной карте мо</w:t>
            </w:r>
            <w:r w:rsidRPr="00C8730A">
              <w:rPr>
                <w:rFonts w:ascii="Times New Roman" w:hAnsi="Times New Roman" w:cs="Times New Roman"/>
                <w:sz w:val="24"/>
                <w:szCs w:val="24"/>
              </w:rPr>
              <w:t>рей, омывающих берега России</w:t>
            </w:r>
          </w:p>
        </w:tc>
        <w:tc>
          <w:tcPr>
            <w:tcW w:w="1134" w:type="dxa"/>
          </w:tcPr>
          <w:p w:rsidR="00F768DE" w:rsidRPr="00EB22ED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EB22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EB22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EB22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EB22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5810" w:type="dxa"/>
          </w:tcPr>
          <w:p w:rsidR="00F768DE" w:rsidRPr="00A64734" w:rsidRDefault="00F768DE" w:rsidP="00EB22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>Ресурсы морей и их использование человеком. Рекреационное зна</w:t>
            </w:r>
            <w:r w:rsidRPr="00A64734">
              <w:rPr>
                <w:rFonts w:ascii="Times New Roman" w:hAnsi="Times New Roman" w:cs="Times New Roman"/>
                <w:sz w:val="24"/>
                <w:szCs w:val="24"/>
              </w:rPr>
              <w:softHyphen/>
              <w:t>чение и экологические проблемы морей.</w:t>
            </w:r>
            <w:r w:rsidRPr="00EB22ED">
              <w:rPr>
                <w:rFonts w:ascii="Times New Roman" w:hAnsi="Times New Roman" w:cs="Times New Roman"/>
              </w:rPr>
              <w:t xml:space="preserve"> Описание одного из российских морей по типовому плану.</w:t>
            </w:r>
          </w:p>
        </w:tc>
        <w:tc>
          <w:tcPr>
            <w:tcW w:w="1134" w:type="dxa"/>
          </w:tcPr>
          <w:p w:rsidR="00F768DE" w:rsidRPr="00EB22ED" w:rsidRDefault="00690A5F" w:rsidP="0097220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EB22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EB22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EB22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rPr>
          <w:trHeight w:val="430"/>
        </w:trPr>
        <w:tc>
          <w:tcPr>
            <w:tcW w:w="848" w:type="dxa"/>
          </w:tcPr>
          <w:p w:rsidR="00F768DE" w:rsidRPr="00AD7B99" w:rsidRDefault="00F768DE" w:rsidP="00780B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5810" w:type="dxa"/>
          </w:tcPr>
          <w:p w:rsidR="00F768DE" w:rsidRPr="00A64734" w:rsidRDefault="00F768DE" w:rsidP="00780B3F">
            <w:pPr>
              <w:shd w:val="clear" w:color="auto" w:fill="FFFFFF"/>
              <w:ind w:right="36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Реки России. Режим рек России. </w:t>
            </w:r>
            <w:r w:rsidRPr="00EB22ED">
              <w:rPr>
                <w:rFonts w:ascii="Times New Roman" w:hAnsi="Times New Roman" w:cs="Times New Roman"/>
              </w:rPr>
              <w:t>Обозначение на конту</w:t>
            </w:r>
            <w:r>
              <w:rPr>
                <w:rFonts w:ascii="Times New Roman" w:hAnsi="Times New Roman" w:cs="Times New Roman"/>
              </w:rPr>
              <w:t>рной карте круп</w:t>
            </w:r>
            <w:r>
              <w:rPr>
                <w:rFonts w:ascii="Times New Roman" w:hAnsi="Times New Roman" w:cs="Times New Roman"/>
              </w:rPr>
              <w:softHyphen/>
              <w:t xml:space="preserve">ных рек России. </w:t>
            </w:r>
            <w:r w:rsidRPr="00EB22ED">
              <w:rPr>
                <w:rFonts w:ascii="Times New Roman" w:hAnsi="Times New Roman" w:cs="Times New Roman"/>
              </w:rPr>
              <w:t>Определение падения и уклона одной из российских рек (по выбору).</w:t>
            </w:r>
          </w:p>
        </w:tc>
        <w:tc>
          <w:tcPr>
            <w:tcW w:w="1134" w:type="dxa"/>
          </w:tcPr>
          <w:p w:rsidR="00F768DE" w:rsidRPr="00EB22ED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780B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780B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780B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780B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5810" w:type="dxa"/>
          </w:tcPr>
          <w:p w:rsidR="00F768DE" w:rsidRPr="00A64734" w:rsidRDefault="00F768DE" w:rsidP="00780B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>Озера России. Распространение озер. Крупнейшие озера. Типы озер России</w:t>
            </w:r>
          </w:p>
        </w:tc>
        <w:tc>
          <w:tcPr>
            <w:tcW w:w="1134" w:type="dxa"/>
          </w:tcPr>
          <w:p w:rsidR="00F768DE" w:rsidRPr="00EB22ED" w:rsidRDefault="00690A5F" w:rsidP="0097220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780B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780B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780B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780B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5810" w:type="dxa"/>
          </w:tcPr>
          <w:p w:rsidR="00F768DE" w:rsidRPr="00A64734" w:rsidRDefault="00F768DE" w:rsidP="00780B3F">
            <w:pPr>
              <w:shd w:val="clear" w:color="auto" w:fill="FFFFFF"/>
              <w:ind w:right="43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Болота. Распространение болот. Подземные воды. Водные ресурсы родного края. Ледники. </w:t>
            </w:r>
          </w:p>
        </w:tc>
        <w:tc>
          <w:tcPr>
            <w:tcW w:w="1134" w:type="dxa"/>
          </w:tcPr>
          <w:p w:rsidR="00F768DE" w:rsidRPr="00EB22ED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780B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780B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780B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780B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5810" w:type="dxa"/>
          </w:tcPr>
          <w:p w:rsidR="00F768DE" w:rsidRPr="00A64734" w:rsidRDefault="00F768DE" w:rsidP="00780B3F">
            <w:pPr>
              <w:shd w:val="clear" w:color="auto" w:fill="FFFFFF"/>
              <w:spacing w:before="7"/>
              <w:ind w:right="50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Водные дороги и перекрестки. </w:t>
            </w:r>
            <w:r w:rsidRPr="00EB22ED">
              <w:rPr>
                <w:rFonts w:ascii="Times New Roman" w:hAnsi="Times New Roman" w:cs="Times New Roman"/>
              </w:rPr>
              <w:t>Описание одной из рос</w:t>
            </w:r>
            <w:r w:rsidRPr="00EB22ED">
              <w:rPr>
                <w:rFonts w:ascii="Times New Roman" w:hAnsi="Times New Roman" w:cs="Times New Roman"/>
              </w:rPr>
              <w:softHyphen/>
              <w:t>сийских рек с использованием тематических карт; выявле</w:t>
            </w:r>
            <w:r w:rsidRPr="00EB22ED">
              <w:rPr>
                <w:rFonts w:ascii="Times New Roman" w:hAnsi="Times New Roman" w:cs="Times New Roman"/>
              </w:rPr>
              <w:softHyphen/>
              <w:t>ние возможностей ее хозяйственного использования.</w:t>
            </w:r>
          </w:p>
        </w:tc>
        <w:tc>
          <w:tcPr>
            <w:tcW w:w="1134" w:type="dxa"/>
          </w:tcPr>
          <w:p w:rsidR="00F768DE" w:rsidRPr="00EB22ED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780B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780B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780B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780B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5810" w:type="dxa"/>
          </w:tcPr>
          <w:p w:rsidR="00F768DE" w:rsidRPr="004E79B0" w:rsidRDefault="00F768DE" w:rsidP="00780B3F">
            <w:pPr>
              <w:shd w:val="clear" w:color="auto" w:fill="FFFFFF"/>
              <w:spacing w:before="7"/>
              <w:ind w:right="50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F768DE">
              <w:rPr>
                <w:rFonts w:ascii="Times New Roman" w:hAnsi="Times New Roman" w:cs="Times New Roman"/>
                <w:sz w:val="24"/>
                <w:szCs w:val="24"/>
              </w:rPr>
              <w:t>Учимся с «Полярной звездой» (1)</w:t>
            </w:r>
            <w:r w:rsidRPr="00F768DE">
              <w:rPr>
                <w:rFonts w:ascii="Times New Roman" w:hAnsi="Times New Roman" w:cs="Times New Roman"/>
              </w:rPr>
              <w:t xml:space="preserve"> Решаем проблему: преобразование рек.</w:t>
            </w:r>
          </w:p>
        </w:tc>
        <w:tc>
          <w:tcPr>
            <w:tcW w:w="1134" w:type="dxa"/>
          </w:tcPr>
          <w:p w:rsidR="00F768DE" w:rsidRPr="00EB22ED" w:rsidRDefault="00690A5F" w:rsidP="0097220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780B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780B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780B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rPr>
          <w:trHeight w:val="501"/>
        </w:trPr>
        <w:tc>
          <w:tcPr>
            <w:tcW w:w="848" w:type="dxa"/>
          </w:tcPr>
          <w:p w:rsidR="00F768DE" w:rsidRPr="00AD7B99" w:rsidRDefault="00F768DE" w:rsidP="00104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5810" w:type="dxa"/>
          </w:tcPr>
          <w:p w:rsidR="00F768DE" w:rsidRPr="00A64734" w:rsidRDefault="00F768DE" w:rsidP="00F768DE">
            <w:pPr>
              <w:shd w:val="clear" w:color="auto" w:fill="FFFFFF"/>
              <w:ind w:right="29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Почва — особое природное тело. </w:t>
            </w:r>
            <w:r w:rsidRPr="0010418C">
              <w:rPr>
                <w:rFonts w:ascii="Times New Roman" w:hAnsi="Times New Roman" w:cs="Times New Roman"/>
              </w:rPr>
              <w:t>Анализ земельных и почвенных ресур</w:t>
            </w:r>
            <w:r w:rsidRPr="0010418C">
              <w:rPr>
                <w:rFonts w:ascii="Times New Roman" w:hAnsi="Times New Roman" w:cs="Times New Roman"/>
              </w:rPr>
              <w:softHyphen/>
              <w:t>сов по картам атласа.</w:t>
            </w:r>
          </w:p>
        </w:tc>
        <w:tc>
          <w:tcPr>
            <w:tcW w:w="1134" w:type="dxa"/>
          </w:tcPr>
          <w:p w:rsidR="00F768DE" w:rsidRPr="0010418C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104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5810" w:type="dxa"/>
          </w:tcPr>
          <w:p w:rsidR="00F768DE" w:rsidRPr="00A64734" w:rsidRDefault="00F768DE" w:rsidP="0010418C">
            <w:pPr>
              <w:shd w:val="clear" w:color="auto" w:fill="FFFFFF"/>
              <w:ind w:right="22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>Почвообразующие факторы. Типы почв. Зональность почв. Почвы своего края.</w:t>
            </w:r>
            <w:r w:rsidRPr="0010418C">
              <w:rPr>
                <w:rFonts w:ascii="Times New Roman" w:hAnsi="Times New Roman" w:cs="Times New Roman"/>
              </w:rPr>
              <w:t xml:space="preserve"> Ознакомление с образцами почв своей местности.</w:t>
            </w:r>
          </w:p>
        </w:tc>
        <w:tc>
          <w:tcPr>
            <w:tcW w:w="1134" w:type="dxa"/>
          </w:tcPr>
          <w:p w:rsidR="00F768DE" w:rsidRPr="0010418C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104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5810" w:type="dxa"/>
          </w:tcPr>
          <w:p w:rsidR="00F768DE" w:rsidRPr="00A64734" w:rsidRDefault="00F768DE" w:rsidP="0010418C">
            <w:pPr>
              <w:shd w:val="clear" w:color="auto" w:fill="FFFFFF"/>
              <w:ind w:right="2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Обобщающий урок по теме «Природа».</w:t>
            </w:r>
          </w:p>
        </w:tc>
        <w:tc>
          <w:tcPr>
            <w:tcW w:w="1134" w:type="dxa"/>
          </w:tcPr>
          <w:p w:rsidR="00F768DE" w:rsidRPr="0010418C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00C6" w:rsidRPr="00AD7B99" w:rsidTr="00D100C6">
        <w:trPr>
          <w:trHeight w:val="256"/>
        </w:trPr>
        <w:tc>
          <w:tcPr>
            <w:tcW w:w="848" w:type="dxa"/>
          </w:tcPr>
          <w:p w:rsidR="00D100C6" w:rsidRDefault="00D100C6" w:rsidP="00104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0" w:type="dxa"/>
          </w:tcPr>
          <w:p w:rsidR="00D100C6" w:rsidRPr="00D100C6" w:rsidRDefault="00D100C6" w:rsidP="00D100C6">
            <w:pPr>
              <w:shd w:val="clear" w:color="auto" w:fill="FFFFFF"/>
              <w:ind w:right="1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00C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Хозяйство </w:t>
            </w:r>
          </w:p>
        </w:tc>
        <w:tc>
          <w:tcPr>
            <w:tcW w:w="1134" w:type="dxa"/>
          </w:tcPr>
          <w:p w:rsidR="00D100C6" w:rsidRPr="00690A5F" w:rsidRDefault="00690A5F" w:rsidP="0097220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19</w:t>
            </w:r>
          </w:p>
        </w:tc>
        <w:tc>
          <w:tcPr>
            <w:tcW w:w="804" w:type="dxa"/>
          </w:tcPr>
          <w:p w:rsidR="00D100C6" w:rsidRPr="00AD7B99" w:rsidRDefault="00D100C6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D100C6" w:rsidRPr="00AD7B99" w:rsidRDefault="00D100C6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D100C6" w:rsidRPr="00AD7B99" w:rsidRDefault="00D100C6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D100C6">
        <w:trPr>
          <w:trHeight w:val="540"/>
        </w:trPr>
        <w:tc>
          <w:tcPr>
            <w:tcW w:w="848" w:type="dxa"/>
          </w:tcPr>
          <w:p w:rsidR="00F768DE" w:rsidRDefault="00F768DE" w:rsidP="0010418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  <w:p w:rsidR="00F768DE" w:rsidRPr="00E96118" w:rsidRDefault="00F768DE" w:rsidP="00E961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0" w:type="dxa"/>
          </w:tcPr>
          <w:p w:rsidR="00F768DE" w:rsidRPr="00D100C6" w:rsidRDefault="00F768DE" w:rsidP="00D100C6">
            <w:pPr>
              <w:shd w:val="clear" w:color="auto" w:fill="FFFFFF"/>
              <w:ind w:right="11"/>
              <w:rPr>
                <w:rFonts w:ascii="Times New Roman" w:eastAsia="Times New Roman" w:hAnsi="Times New Roman" w:cs="Times New Roman"/>
                <w:lang w:eastAsia="ru-RU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>Развитие хозяйства.</w:t>
            </w:r>
            <w:r w:rsidRPr="0010418C">
              <w:rPr>
                <w:rFonts w:ascii="Times New Roman" w:eastAsia="Times New Roman" w:hAnsi="Times New Roman" w:cs="Times New Roman"/>
                <w:lang w:eastAsia="ru-RU"/>
              </w:rPr>
              <w:t xml:space="preserve"> Составление схемы «Виды предпр</w:t>
            </w:r>
            <w:r w:rsidR="00D100C6">
              <w:rPr>
                <w:rFonts w:ascii="Times New Roman" w:eastAsia="Times New Roman" w:hAnsi="Times New Roman" w:cs="Times New Roman"/>
                <w:lang w:eastAsia="ru-RU"/>
              </w:rPr>
              <w:t>и</w:t>
            </w:r>
            <w:r w:rsidR="00D100C6">
              <w:rPr>
                <w:rFonts w:ascii="Times New Roman" w:eastAsia="Times New Roman" w:hAnsi="Times New Roman" w:cs="Times New Roman"/>
                <w:lang w:eastAsia="ru-RU"/>
              </w:rPr>
              <w:softHyphen/>
              <w:t>ятий по формам собственности»</w:t>
            </w:r>
          </w:p>
        </w:tc>
        <w:tc>
          <w:tcPr>
            <w:tcW w:w="1134" w:type="dxa"/>
          </w:tcPr>
          <w:p w:rsidR="00F768DE" w:rsidRPr="0010418C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D100C6">
        <w:trPr>
          <w:trHeight w:val="278"/>
        </w:trPr>
        <w:tc>
          <w:tcPr>
            <w:tcW w:w="848" w:type="dxa"/>
          </w:tcPr>
          <w:p w:rsidR="00F768DE" w:rsidRPr="00E96118" w:rsidRDefault="00F768DE" w:rsidP="0069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5810" w:type="dxa"/>
          </w:tcPr>
          <w:p w:rsidR="00F768DE" w:rsidRPr="00A64734" w:rsidRDefault="00D100C6" w:rsidP="00D100C6">
            <w:pPr>
              <w:shd w:val="clear" w:color="auto" w:fill="FFFFFF"/>
              <w:ind w:right="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Особенности экономики России. </w:t>
            </w:r>
          </w:p>
        </w:tc>
        <w:tc>
          <w:tcPr>
            <w:tcW w:w="1134" w:type="dxa"/>
          </w:tcPr>
          <w:p w:rsidR="00F768DE" w:rsidRPr="0010418C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10418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5810" w:type="dxa"/>
          </w:tcPr>
          <w:p w:rsidR="00F768DE" w:rsidRPr="00A64734" w:rsidRDefault="00F768DE" w:rsidP="00F768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Топливно-энергетический комплекс. Угольная промышленность. </w:t>
            </w:r>
            <w:r w:rsidRPr="00C8730A">
              <w:rPr>
                <w:rFonts w:ascii="Times New Roman" w:hAnsi="Times New Roman" w:cs="Times New Roman"/>
                <w:sz w:val="24"/>
                <w:szCs w:val="24"/>
              </w:rPr>
              <w:t>Составление схемы:        «Структура ТЭК».</w:t>
            </w:r>
          </w:p>
        </w:tc>
        <w:tc>
          <w:tcPr>
            <w:tcW w:w="1134" w:type="dxa"/>
          </w:tcPr>
          <w:p w:rsidR="00F768DE" w:rsidRPr="00A64734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5810" w:type="dxa"/>
          </w:tcPr>
          <w:p w:rsidR="00F768DE" w:rsidRPr="00A64734" w:rsidRDefault="00F768DE" w:rsidP="00A64734">
            <w:pPr>
              <w:shd w:val="clear" w:color="auto" w:fill="FFFFFF"/>
              <w:ind w:right="7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Нефтяная и газовая промышленность. </w:t>
            </w:r>
          </w:p>
        </w:tc>
        <w:tc>
          <w:tcPr>
            <w:tcW w:w="1134" w:type="dxa"/>
          </w:tcPr>
          <w:p w:rsidR="00F768DE" w:rsidRPr="00A64734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5810" w:type="dxa"/>
          </w:tcPr>
          <w:p w:rsidR="00F768DE" w:rsidRPr="00A64734" w:rsidRDefault="00F768DE" w:rsidP="00A64734">
            <w:pPr>
              <w:shd w:val="clear" w:color="auto" w:fill="FFFFFF"/>
              <w:spacing w:before="36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Электроэнергетика. </w:t>
            </w:r>
          </w:p>
        </w:tc>
        <w:tc>
          <w:tcPr>
            <w:tcW w:w="1134" w:type="dxa"/>
          </w:tcPr>
          <w:p w:rsidR="00F768DE" w:rsidRPr="00A64734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5810" w:type="dxa"/>
          </w:tcPr>
          <w:p w:rsidR="00F768DE" w:rsidRPr="00A64734" w:rsidRDefault="00F768DE" w:rsidP="00A64734">
            <w:pPr>
              <w:shd w:val="clear" w:color="auto" w:fill="FFFFFF"/>
              <w:ind w:right="7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Металлургия. </w:t>
            </w:r>
          </w:p>
        </w:tc>
        <w:tc>
          <w:tcPr>
            <w:tcW w:w="1134" w:type="dxa"/>
          </w:tcPr>
          <w:p w:rsidR="00F768DE" w:rsidRPr="00A64734" w:rsidRDefault="00690A5F" w:rsidP="0097220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5810" w:type="dxa"/>
          </w:tcPr>
          <w:p w:rsidR="00F768DE" w:rsidRPr="00A64734" w:rsidRDefault="00F768DE" w:rsidP="00A64734">
            <w:pPr>
              <w:shd w:val="clear" w:color="auto" w:fill="FFFFFF"/>
              <w:ind w:right="7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>Осо</w:t>
            </w:r>
            <w:r w:rsidRPr="00A64734">
              <w:rPr>
                <w:rFonts w:ascii="Times New Roman" w:hAnsi="Times New Roman" w:cs="Times New Roman"/>
                <w:sz w:val="24"/>
                <w:szCs w:val="24"/>
              </w:rPr>
              <w:softHyphen/>
              <w:t>бенности размещения предприятий черной и цветной ме</w:t>
            </w:r>
            <w:r w:rsidRPr="00A64734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таллургии. </w:t>
            </w:r>
            <w:r w:rsidRPr="00A64734">
              <w:rPr>
                <w:rFonts w:ascii="Times New Roman" w:hAnsi="Times New Roman" w:cs="Times New Roman"/>
              </w:rPr>
              <w:t>Установление основных факторов разме</w:t>
            </w:r>
            <w:r w:rsidRPr="00A64734">
              <w:rPr>
                <w:rFonts w:ascii="Times New Roman" w:hAnsi="Times New Roman" w:cs="Times New Roman"/>
              </w:rPr>
              <w:softHyphen/>
              <w:t>щения предприятий черной и цветной металлургии.</w:t>
            </w:r>
          </w:p>
        </w:tc>
        <w:tc>
          <w:tcPr>
            <w:tcW w:w="1134" w:type="dxa"/>
          </w:tcPr>
          <w:p w:rsidR="00F768DE" w:rsidRPr="00A64734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5810" w:type="dxa"/>
          </w:tcPr>
          <w:p w:rsidR="00F768DE" w:rsidRPr="00A64734" w:rsidRDefault="00F768DE" w:rsidP="00A64734">
            <w:pPr>
              <w:shd w:val="clear" w:color="auto" w:fill="FFFFFF"/>
              <w:ind w:right="22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Машиностроение — ключевая отрасль экономики. </w:t>
            </w:r>
          </w:p>
        </w:tc>
        <w:tc>
          <w:tcPr>
            <w:tcW w:w="1134" w:type="dxa"/>
          </w:tcPr>
          <w:p w:rsidR="00F768DE" w:rsidRPr="00A64734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5810" w:type="dxa"/>
          </w:tcPr>
          <w:p w:rsidR="00F768DE" w:rsidRPr="00A64734" w:rsidRDefault="00F768DE" w:rsidP="00A64734">
            <w:pPr>
              <w:shd w:val="clear" w:color="auto" w:fill="FFFFFF"/>
              <w:ind w:right="29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>Химическая промышленность. Состав химической про</w:t>
            </w:r>
            <w:r w:rsidRPr="00A64734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мышленности. </w:t>
            </w:r>
          </w:p>
        </w:tc>
        <w:tc>
          <w:tcPr>
            <w:tcW w:w="1134" w:type="dxa"/>
          </w:tcPr>
          <w:p w:rsidR="00F768DE" w:rsidRPr="00A64734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5810" w:type="dxa"/>
          </w:tcPr>
          <w:p w:rsidR="00F768DE" w:rsidRPr="00A64734" w:rsidRDefault="00F768DE" w:rsidP="00A64734">
            <w:pPr>
              <w:shd w:val="clear" w:color="auto" w:fill="FFFFFF"/>
              <w:spacing w:before="7"/>
              <w:ind w:right="36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Лесопромышленный комплекс. </w:t>
            </w:r>
          </w:p>
        </w:tc>
        <w:tc>
          <w:tcPr>
            <w:tcW w:w="1134" w:type="dxa"/>
          </w:tcPr>
          <w:p w:rsidR="00F768DE" w:rsidRPr="00A64734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5810" w:type="dxa"/>
          </w:tcPr>
          <w:p w:rsidR="00F768DE" w:rsidRPr="00A64734" w:rsidRDefault="00F768DE" w:rsidP="00A64734">
            <w:pPr>
              <w:shd w:val="clear" w:color="auto" w:fill="FFFFFF"/>
              <w:ind w:right="43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Сельское хозяйство — важнейшая отрасль экономики. </w:t>
            </w:r>
          </w:p>
        </w:tc>
        <w:tc>
          <w:tcPr>
            <w:tcW w:w="1134" w:type="dxa"/>
          </w:tcPr>
          <w:p w:rsidR="00F768DE" w:rsidRPr="00A64734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5810" w:type="dxa"/>
          </w:tcPr>
          <w:p w:rsidR="00F768DE" w:rsidRPr="00A64734" w:rsidRDefault="00F768DE" w:rsidP="00A64734">
            <w:pPr>
              <w:shd w:val="clear" w:color="auto" w:fill="FFFFFF"/>
              <w:ind w:right="43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 xml:space="preserve">Главные районы возделывания. Технические </w:t>
            </w:r>
            <w:r w:rsidRPr="00A6473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культуры. </w:t>
            </w:r>
          </w:p>
        </w:tc>
        <w:tc>
          <w:tcPr>
            <w:tcW w:w="1134" w:type="dxa"/>
          </w:tcPr>
          <w:p w:rsidR="00F768DE" w:rsidRPr="00A64734" w:rsidRDefault="00690A5F" w:rsidP="0097220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49</w:t>
            </w:r>
          </w:p>
        </w:tc>
        <w:tc>
          <w:tcPr>
            <w:tcW w:w="5810" w:type="dxa"/>
          </w:tcPr>
          <w:p w:rsidR="00F768DE" w:rsidRPr="00A64734" w:rsidRDefault="00F768DE" w:rsidP="00A64734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A64734">
              <w:rPr>
                <w:rFonts w:ascii="Times New Roman" w:hAnsi="Times New Roman" w:cs="Times New Roman"/>
                <w:sz w:val="24"/>
                <w:szCs w:val="24"/>
              </w:rPr>
              <w:t>Животноводство. Особенности животноводства России.</w:t>
            </w:r>
          </w:p>
        </w:tc>
        <w:tc>
          <w:tcPr>
            <w:tcW w:w="1134" w:type="dxa"/>
          </w:tcPr>
          <w:p w:rsidR="00F768DE" w:rsidRPr="00A64734" w:rsidRDefault="00690A5F" w:rsidP="0097220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5810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Учимся с «Полярной звездой» (2)</w:t>
            </w:r>
            <w:r w:rsidRPr="003318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Агропромышленный комп</w:t>
            </w:r>
            <w:r w:rsidRPr="003318F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лекс. Состав АПК. Взаимосвязь отраслей АПК. Проблемы АПК. АПК своего района.</w:t>
            </w:r>
          </w:p>
        </w:tc>
        <w:tc>
          <w:tcPr>
            <w:tcW w:w="1134" w:type="dxa"/>
          </w:tcPr>
          <w:p w:rsidR="00F768DE" w:rsidRPr="00AD7B99" w:rsidRDefault="00690A5F" w:rsidP="009722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5810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Сухопутный транспорт.</w:t>
            </w:r>
          </w:p>
        </w:tc>
        <w:tc>
          <w:tcPr>
            <w:tcW w:w="1134" w:type="dxa"/>
          </w:tcPr>
          <w:p w:rsidR="00F768DE" w:rsidRPr="00AD7B99" w:rsidRDefault="00690A5F" w:rsidP="009722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5810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Водный и воздушный транспорт. Транспортные узлы.</w:t>
            </w:r>
          </w:p>
        </w:tc>
        <w:tc>
          <w:tcPr>
            <w:tcW w:w="1134" w:type="dxa"/>
          </w:tcPr>
          <w:p w:rsidR="00F768DE" w:rsidRPr="00AD7B99" w:rsidRDefault="00690A5F" w:rsidP="009722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5810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Сфера услуг.</w:t>
            </w:r>
          </w:p>
        </w:tc>
        <w:tc>
          <w:tcPr>
            <w:tcW w:w="1134" w:type="dxa"/>
          </w:tcPr>
          <w:p w:rsidR="00F768DE" w:rsidRPr="00AD7B99" w:rsidRDefault="00690A5F" w:rsidP="009722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5810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Учимся с «Полярной звездой» (3).</w:t>
            </w:r>
            <w:r w:rsidRPr="006D4F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Оценка степени доступности сферы услуг и удовлетворения потребностей различных слоев населе</w:t>
            </w:r>
            <w:r w:rsidRPr="006D4F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ния на примере вашей местности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</w:tcPr>
          <w:p w:rsidR="00F768DE" w:rsidRPr="00AD7B99" w:rsidRDefault="00690A5F" w:rsidP="009722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A647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5810" w:type="dxa"/>
          </w:tcPr>
          <w:p w:rsidR="00F768DE" w:rsidRPr="006D4FDE" w:rsidRDefault="00F768DE" w:rsidP="006D4FDE">
            <w:pPr>
              <w:shd w:val="clear" w:color="auto" w:fill="FFFFFF"/>
              <w:ind w:right="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D4F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Обобщение по теме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6D4FD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Хозяйство России»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</w:tcPr>
          <w:p w:rsidR="00F768DE" w:rsidRPr="00AD7B99" w:rsidRDefault="00690A5F" w:rsidP="0097220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A6473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00C6" w:rsidRPr="00AD7B99" w:rsidTr="0097220D">
        <w:tc>
          <w:tcPr>
            <w:tcW w:w="848" w:type="dxa"/>
          </w:tcPr>
          <w:p w:rsidR="00D100C6" w:rsidRDefault="00D100C6" w:rsidP="009C6C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0" w:type="dxa"/>
          </w:tcPr>
          <w:p w:rsidR="00D100C6" w:rsidRPr="00D100C6" w:rsidRDefault="00D100C6" w:rsidP="009C6CB4">
            <w:pPr>
              <w:shd w:val="clear" w:color="auto" w:fill="FFFFFF"/>
              <w:ind w:right="7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Природно-хозяйственные зоны</w:t>
            </w:r>
          </w:p>
        </w:tc>
        <w:tc>
          <w:tcPr>
            <w:tcW w:w="1134" w:type="dxa"/>
          </w:tcPr>
          <w:p w:rsidR="00D100C6" w:rsidRPr="00690A5F" w:rsidRDefault="00690A5F" w:rsidP="0097220D">
            <w:pPr>
              <w:jc w:val="center"/>
              <w:rPr>
                <w:rFonts w:ascii="Times New Roman" w:hAnsi="Times New Roman" w:cs="Times New Roman"/>
                <w:b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iCs/>
                <w:sz w:val="20"/>
                <w:szCs w:val="20"/>
              </w:rPr>
              <w:t>7</w:t>
            </w:r>
          </w:p>
        </w:tc>
        <w:tc>
          <w:tcPr>
            <w:tcW w:w="804" w:type="dxa"/>
          </w:tcPr>
          <w:p w:rsidR="00D100C6" w:rsidRPr="00AD7B99" w:rsidRDefault="00D100C6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D100C6" w:rsidRPr="00AD7B99" w:rsidRDefault="00D100C6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D100C6" w:rsidRPr="00AD7B99" w:rsidRDefault="00D100C6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9C6C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5810" w:type="dxa"/>
          </w:tcPr>
          <w:p w:rsidR="00F768DE" w:rsidRPr="006D4FDE" w:rsidRDefault="00F768DE" w:rsidP="009C6CB4">
            <w:pPr>
              <w:shd w:val="clear" w:color="auto" w:fill="FFFFFF"/>
              <w:ind w:right="7"/>
              <w:rPr>
                <w:rFonts w:ascii="Times New Roman" w:hAnsi="Times New Roman" w:cs="Times New Roman"/>
              </w:rPr>
            </w:pPr>
            <w:r w:rsidRPr="006D4FDE">
              <w:rPr>
                <w:rFonts w:ascii="Times New Roman" w:hAnsi="Times New Roman" w:cs="Times New Roman"/>
              </w:rPr>
              <w:t xml:space="preserve">Зональность в природе и жизни людей. </w:t>
            </w:r>
            <w:r w:rsidRPr="009C6CB4">
              <w:rPr>
                <w:rFonts w:ascii="Times New Roman" w:hAnsi="Times New Roman" w:cs="Times New Roman"/>
              </w:rPr>
              <w:t>Описание особенностей жизни и хозяй</w:t>
            </w:r>
            <w:r w:rsidRPr="009C6CB4">
              <w:rPr>
                <w:rFonts w:ascii="Times New Roman" w:hAnsi="Times New Roman" w:cs="Times New Roman"/>
              </w:rPr>
              <w:softHyphen/>
              <w:t>ственной деятельности людей в разных природных зонах.</w:t>
            </w:r>
          </w:p>
        </w:tc>
        <w:tc>
          <w:tcPr>
            <w:tcW w:w="1134" w:type="dxa"/>
          </w:tcPr>
          <w:p w:rsidR="00F768DE" w:rsidRPr="00690A5F" w:rsidRDefault="00690A5F" w:rsidP="0097220D">
            <w:pPr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9C6C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5810" w:type="dxa"/>
          </w:tcPr>
          <w:p w:rsidR="00F768DE" w:rsidRPr="006D4FDE" w:rsidRDefault="00F768DE" w:rsidP="009C6CB4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6D4FDE">
              <w:rPr>
                <w:rFonts w:ascii="Times New Roman" w:hAnsi="Times New Roman" w:cs="Times New Roman"/>
              </w:rPr>
              <w:t xml:space="preserve">Северные безлесные зоны. </w:t>
            </w:r>
            <w:r w:rsidRPr="009C6CB4">
              <w:rPr>
                <w:rFonts w:ascii="Times New Roman" w:hAnsi="Times New Roman" w:cs="Times New Roman"/>
              </w:rPr>
              <w:t>Составление характеристики природно-хозяйственной зоны по плану.</w:t>
            </w:r>
          </w:p>
        </w:tc>
        <w:tc>
          <w:tcPr>
            <w:tcW w:w="1134" w:type="dxa"/>
          </w:tcPr>
          <w:p w:rsidR="00F768DE" w:rsidRPr="00690A5F" w:rsidRDefault="00690A5F" w:rsidP="0097220D">
            <w:pPr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9C6C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5810" w:type="dxa"/>
          </w:tcPr>
          <w:p w:rsidR="00F768DE" w:rsidRPr="006D4FDE" w:rsidRDefault="00F768DE" w:rsidP="009C6CB4">
            <w:pPr>
              <w:shd w:val="clear" w:color="auto" w:fill="FFFFFF"/>
              <w:spacing w:before="14"/>
              <w:ind w:right="7"/>
              <w:rPr>
                <w:rFonts w:ascii="Times New Roman" w:hAnsi="Times New Roman" w:cs="Times New Roman"/>
              </w:rPr>
            </w:pPr>
            <w:r w:rsidRPr="006D4FDE">
              <w:rPr>
                <w:rFonts w:ascii="Times New Roman" w:hAnsi="Times New Roman" w:cs="Times New Roman"/>
              </w:rPr>
              <w:t>Лесные зоны. Зоны тайги, смешанных и широколист</w:t>
            </w:r>
            <w:r w:rsidRPr="006D4FDE">
              <w:rPr>
                <w:rFonts w:ascii="Times New Roman" w:hAnsi="Times New Roman" w:cs="Times New Roman"/>
              </w:rPr>
              <w:softHyphen/>
              <w:t xml:space="preserve">венных лесов. Россия — лесная держава. </w:t>
            </w:r>
            <w:r w:rsidRPr="009C6CB4">
              <w:rPr>
                <w:rFonts w:ascii="Times New Roman" w:hAnsi="Times New Roman" w:cs="Times New Roman"/>
              </w:rPr>
              <w:t>Описание зависимости жизни и быта населения от природных условий зоны (при</w:t>
            </w:r>
            <w:r w:rsidRPr="009C6CB4">
              <w:rPr>
                <w:rFonts w:ascii="Times New Roman" w:hAnsi="Times New Roman" w:cs="Times New Roman"/>
              </w:rPr>
              <w:softHyphen/>
              <w:t>родная зона по выбору).</w:t>
            </w:r>
          </w:p>
        </w:tc>
        <w:tc>
          <w:tcPr>
            <w:tcW w:w="1134" w:type="dxa"/>
          </w:tcPr>
          <w:p w:rsidR="00690A5F" w:rsidRPr="00690A5F" w:rsidRDefault="00690A5F" w:rsidP="0097220D">
            <w:pPr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690A5F">
              <w:rPr>
                <w:rFonts w:ascii="Times New Roman" w:hAnsi="Times New Roman" w:cs="Times New Roman"/>
                <w:iCs/>
                <w:sz w:val="20"/>
                <w:szCs w:val="20"/>
              </w:rPr>
              <w:t>1</w:t>
            </w:r>
          </w:p>
          <w:p w:rsidR="00690A5F" w:rsidRDefault="00690A5F" w:rsidP="00690A5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768DE" w:rsidRPr="00690A5F" w:rsidRDefault="00F768DE" w:rsidP="00690A5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4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9C6C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5810" w:type="dxa"/>
          </w:tcPr>
          <w:p w:rsidR="00F768DE" w:rsidRPr="006D4FDE" w:rsidRDefault="00F768DE" w:rsidP="009C6CB4">
            <w:pPr>
              <w:shd w:val="clear" w:color="auto" w:fill="FFFFFF"/>
              <w:spacing w:before="7"/>
              <w:ind w:right="7"/>
              <w:rPr>
                <w:rFonts w:ascii="Times New Roman" w:hAnsi="Times New Roman" w:cs="Times New Roman"/>
              </w:rPr>
            </w:pPr>
            <w:r w:rsidRPr="006D4FDE">
              <w:rPr>
                <w:rFonts w:ascii="Times New Roman" w:hAnsi="Times New Roman" w:cs="Times New Roman"/>
              </w:rPr>
              <w:t xml:space="preserve">Степи и лесостепи. Особенности лесостепной и степной зон. </w:t>
            </w:r>
          </w:p>
        </w:tc>
        <w:tc>
          <w:tcPr>
            <w:tcW w:w="1134" w:type="dxa"/>
          </w:tcPr>
          <w:p w:rsidR="00F768DE" w:rsidRPr="00690A5F" w:rsidRDefault="00690A5F" w:rsidP="0097220D">
            <w:pPr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E96118" w:rsidRDefault="00F768DE" w:rsidP="00690A5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5810" w:type="dxa"/>
          </w:tcPr>
          <w:p w:rsidR="00F768DE" w:rsidRPr="006D4FDE" w:rsidRDefault="00F768DE" w:rsidP="009C6CB4">
            <w:pPr>
              <w:shd w:val="clear" w:color="auto" w:fill="FFFFFF"/>
              <w:spacing w:before="14"/>
              <w:ind w:right="22"/>
              <w:rPr>
                <w:rFonts w:ascii="Times New Roman" w:hAnsi="Times New Roman" w:cs="Times New Roman"/>
              </w:rPr>
            </w:pPr>
            <w:r w:rsidRPr="006D4FDE">
              <w:rPr>
                <w:rFonts w:ascii="Times New Roman" w:hAnsi="Times New Roman" w:cs="Times New Roman"/>
              </w:rPr>
              <w:t xml:space="preserve">Южные безлесные зоны. </w:t>
            </w:r>
          </w:p>
        </w:tc>
        <w:tc>
          <w:tcPr>
            <w:tcW w:w="1134" w:type="dxa"/>
          </w:tcPr>
          <w:p w:rsidR="00F768DE" w:rsidRPr="00690A5F" w:rsidRDefault="00690A5F" w:rsidP="0097220D">
            <w:pPr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9C6C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5810" w:type="dxa"/>
          </w:tcPr>
          <w:p w:rsidR="00F768DE" w:rsidRPr="006D4FDE" w:rsidRDefault="00F768DE" w:rsidP="009C6CB4">
            <w:pPr>
              <w:shd w:val="clear" w:color="auto" w:fill="FFFFFF"/>
              <w:spacing w:before="7"/>
              <w:ind w:right="14"/>
              <w:rPr>
                <w:rFonts w:ascii="Times New Roman" w:hAnsi="Times New Roman" w:cs="Times New Roman"/>
              </w:rPr>
            </w:pPr>
            <w:r w:rsidRPr="006D4FDE">
              <w:rPr>
                <w:rFonts w:ascii="Times New Roman" w:hAnsi="Times New Roman" w:cs="Times New Roman"/>
              </w:rPr>
              <w:t>Субтропики</w:t>
            </w:r>
          </w:p>
        </w:tc>
        <w:tc>
          <w:tcPr>
            <w:tcW w:w="1134" w:type="dxa"/>
          </w:tcPr>
          <w:p w:rsidR="00F768DE" w:rsidRPr="00690A5F" w:rsidRDefault="00690A5F" w:rsidP="0097220D">
            <w:pPr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9C6C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5810" w:type="dxa"/>
          </w:tcPr>
          <w:p w:rsidR="00F768DE" w:rsidRPr="006D4FDE" w:rsidRDefault="00F768DE" w:rsidP="009C6CB4">
            <w:pPr>
              <w:shd w:val="clear" w:color="auto" w:fill="FFFFFF"/>
              <w:spacing w:before="7"/>
              <w:ind w:right="14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Обобщение знаний по теме «</w:t>
            </w:r>
            <w:r w:rsidRPr="006D4FDE">
              <w:rPr>
                <w:rFonts w:ascii="Times New Roman" w:hAnsi="Times New Roman" w:cs="Times New Roman"/>
              </w:rPr>
              <w:t>Природно-хозяйственные зоны»</w:t>
            </w:r>
          </w:p>
        </w:tc>
        <w:tc>
          <w:tcPr>
            <w:tcW w:w="1134" w:type="dxa"/>
          </w:tcPr>
          <w:p w:rsidR="00F768DE" w:rsidRPr="00690A5F" w:rsidRDefault="00690A5F" w:rsidP="0097220D">
            <w:pPr>
              <w:jc w:val="center"/>
              <w:rPr>
                <w:rFonts w:ascii="Times New Roman" w:hAnsi="Times New Roman" w:cs="Times New Roman"/>
                <w:iCs/>
              </w:rPr>
            </w:pPr>
            <w:r>
              <w:rPr>
                <w:rFonts w:ascii="Times New Roman" w:hAnsi="Times New Roman" w:cs="Times New Roman"/>
                <w:iCs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00C6" w:rsidRPr="00D100C6" w:rsidTr="0097220D">
        <w:tc>
          <w:tcPr>
            <w:tcW w:w="848" w:type="dxa"/>
          </w:tcPr>
          <w:p w:rsidR="00D100C6" w:rsidRPr="00D100C6" w:rsidRDefault="00D100C6" w:rsidP="009C6CB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810" w:type="dxa"/>
          </w:tcPr>
          <w:p w:rsidR="00D100C6" w:rsidRPr="00D100C6" w:rsidRDefault="00D100C6" w:rsidP="009C6C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Наше наследие</w:t>
            </w:r>
          </w:p>
        </w:tc>
        <w:tc>
          <w:tcPr>
            <w:tcW w:w="1134" w:type="dxa"/>
          </w:tcPr>
          <w:p w:rsidR="00D100C6" w:rsidRPr="00690A5F" w:rsidRDefault="00EF5AF7" w:rsidP="0097220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804" w:type="dxa"/>
          </w:tcPr>
          <w:p w:rsidR="00D100C6" w:rsidRPr="00D100C6" w:rsidRDefault="00D100C6" w:rsidP="009C6C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95" w:type="dxa"/>
          </w:tcPr>
          <w:p w:rsidR="00D100C6" w:rsidRPr="00D100C6" w:rsidRDefault="00D100C6" w:rsidP="009C6C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36" w:type="dxa"/>
          </w:tcPr>
          <w:p w:rsidR="00D100C6" w:rsidRPr="00D100C6" w:rsidRDefault="00D100C6" w:rsidP="009C6C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9C6C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5810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Территориальная организация общества.</w:t>
            </w:r>
          </w:p>
        </w:tc>
        <w:tc>
          <w:tcPr>
            <w:tcW w:w="1134" w:type="dxa"/>
          </w:tcPr>
          <w:p w:rsidR="00F768DE" w:rsidRPr="00690A5F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9C6C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5810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«Все связано со всем».</w:t>
            </w:r>
          </w:p>
        </w:tc>
        <w:tc>
          <w:tcPr>
            <w:tcW w:w="1134" w:type="dxa"/>
          </w:tcPr>
          <w:p w:rsidR="00F768DE" w:rsidRPr="003B2584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9C6C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65-66</w:t>
            </w:r>
          </w:p>
        </w:tc>
        <w:tc>
          <w:tcPr>
            <w:tcW w:w="5810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Что мы оставим потомкам.</w:t>
            </w:r>
            <w:r w:rsidRPr="009C6C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Разра</w:t>
            </w:r>
            <w:r w:rsidRPr="009C6C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ботка проекта «Сохранение природного и культурного на</w:t>
            </w:r>
            <w:r w:rsidRPr="009C6C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следия России — наш нравственный долг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134" w:type="dxa"/>
          </w:tcPr>
          <w:p w:rsidR="00F768DE" w:rsidRPr="003B2584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04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Pr="00AD7B99" w:rsidRDefault="00F768DE" w:rsidP="009C6C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5810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B23BE2">
              <w:rPr>
                <w:rFonts w:ascii="Times New Roman" w:hAnsi="Times New Roman" w:cs="Times New Roman"/>
                <w:sz w:val="24"/>
                <w:szCs w:val="24"/>
              </w:rPr>
              <w:t>онкурс презентаций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9C6C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«Сохранение природного и культурного на</w:t>
            </w:r>
            <w:r w:rsidRPr="009C6CB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следия России — наш нравственный долг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134" w:type="dxa"/>
          </w:tcPr>
          <w:p w:rsidR="00F768DE" w:rsidRPr="003B2584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0A5F" w:rsidRPr="00690A5F" w:rsidTr="0097220D">
        <w:tc>
          <w:tcPr>
            <w:tcW w:w="848" w:type="dxa"/>
          </w:tcPr>
          <w:p w:rsidR="00690A5F" w:rsidRPr="00690A5F" w:rsidRDefault="00690A5F" w:rsidP="009C6CB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810" w:type="dxa"/>
          </w:tcPr>
          <w:p w:rsidR="00690A5F" w:rsidRPr="00690A5F" w:rsidRDefault="00690A5F" w:rsidP="009C6C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Повторение </w:t>
            </w:r>
          </w:p>
        </w:tc>
        <w:tc>
          <w:tcPr>
            <w:tcW w:w="1134" w:type="dxa"/>
          </w:tcPr>
          <w:p w:rsidR="00690A5F" w:rsidRPr="00690A5F" w:rsidRDefault="00690A5F" w:rsidP="0097220D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804" w:type="dxa"/>
          </w:tcPr>
          <w:p w:rsidR="00690A5F" w:rsidRPr="00690A5F" w:rsidRDefault="00690A5F" w:rsidP="009C6C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95" w:type="dxa"/>
          </w:tcPr>
          <w:p w:rsidR="00690A5F" w:rsidRPr="00690A5F" w:rsidRDefault="00690A5F" w:rsidP="009C6C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36" w:type="dxa"/>
          </w:tcPr>
          <w:p w:rsidR="00690A5F" w:rsidRPr="00690A5F" w:rsidRDefault="00690A5F" w:rsidP="009C6C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768DE" w:rsidRPr="00AD7B99" w:rsidTr="0097220D">
        <w:tc>
          <w:tcPr>
            <w:tcW w:w="848" w:type="dxa"/>
          </w:tcPr>
          <w:p w:rsidR="00F768DE" w:rsidRDefault="00F768DE" w:rsidP="009C6C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5810" w:type="dxa"/>
          </w:tcPr>
          <w:p w:rsidR="00F768DE" w:rsidRPr="00C771AF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Обобщающее повторение изученного за год.</w:t>
            </w:r>
          </w:p>
        </w:tc>
        <w:tc>
          <w:tcPr>
            <w:tcW w:w="1134" w:type="dxa"/>
          </w:tcPr>
          <w:p w:rsidR="00F768DE" w:rsidRPr="003B2584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F768DE" w:rsidRPr="00AD7B99" w:rsidRDefault="00F768DE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0A5F" w:rsidRPr="00AD7B99" w:rsidTr="0097220D">
        <w:tc>
          <w:tcPr>
            <w:tcW w:w="848" w:type="dxa"/>
          </w:tcPr>
          <w:p w:rsidR="00690A5F" w:rsidRDefault="00690A5F" w:rsidP="009C6C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5810" w:type="dxa"/>
          </w:tcPr>
          <w:p w:rsidR="00690A5F" w:rsidRDefault="00690A5F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Резерв </w:t>
            </w:r>
          </w:p>
        </w:tc>
        <w:tc>
          <w:tcPr>
            <w:tcW w:w="1134" w:type="dxa"/>
          </w:tcPr>
          <w:p w:rsidR="00690A5F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690A5F" w:rsidRPr="00AD7B99" w:rsidRDefault="00690A5F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690A5F" w:rsidRPr="00AD7B99" w:rsidRDefault="00690A5F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690A5F" w:rsidRPr="00AD7B99" w:rsidRDefault="00690A5F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0A5F" w:rsidRPr="00AD7B99" w:rsidTr="0097220D">
        <w:tc>
          <w:tcPr>
            <w:tcW w:w="848" w:type="dxa"/>
          </w:tcPr>
          <w:p w:rsidR="00690A5F" w:rsidRDefault="00690A5F" w:rsidP="009C6CB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5810" w:type="dxa"/>
          </w:tcPr>
          <w:p w:rsidR="00690A5F" w:rsidRDefault="00690A5F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Резерв </w:t>
            </w:r>
          </w:p>
        </w:tc>
        <w:tc>
          <w:tcPr>
            <w:tcW w:w="1134" w:type="dxa"/>
          </w:tcPr>
          <w:p w:rsidR="00690A5F" w:rsidRDefault="00690A5F" w:rsidP="0097220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690A5F" w:rsidRPr="00AD7B99" w:rsidRDefault="00690A5F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</w:tcPr>
          <w:p w:rsidR="00690A5F" w:rsidRPr="00AD7B99" w:rsidRDefault="00690A5F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</w:tcPr>
          <w:p w:rsidR="00690A5F" w:rsidRPr="00AD7B99" w:rsidRDefault="00690A5F" w:rsidP="009C6C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52E63" w:rsidRDefault="00152E63" w:rsidP="00E05B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F43AE" w:rsidRDefault="002F43AE" w:rsidP="00E05B28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F43AE" w:rsidSect="0097220D">
          <w:pgSz w:w="11906" w:h="16838"/>
          <w:pgMar w:top="567" w:right="426" w:bottom="709" w:left="709" w:header="708" w:footer="708" w:gutter="0"/>
          <w:cols w:space="708"/>
          <w:docGrid w:linePitch="360"/>
        </w:sectPr>
      </w:pPr>
    </w:p>
    <w:p w:rsidR="002F43AE" w:rsidRPr="002F43AE" w:rsidRDefault="002F43AE" w:rsidP="002F43A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F43AE">
        <w:rPr>
          <w:rFonts w:ascii="Times New Roman" w:eastAsia="Times New Roman" w:hAnsi="Times New Roman" w:cs="Times New Roman"/>
          <w:sz w:val="28"/>
          <w:szCs w:val="28"/>
        </w:rPr>
        <w:lastRenderedPageBreak/>
        <w:t>Лист внесения изменений</w:t>
      </w:r>
    </w:p>
    <w:p w:rsidR="002F43AE" w:rsidRPr="002F43AE" w:rsidRDefault="002F43AE" w:rsidP="002F43A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0" w:type="auto"/>
        <w:tblInd w:w="7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300"/>
        <w:gridCol w:w="5386"/>
        <w:gridCol w:w="1701"/>
        <w:gridCol w:w="1525"/>
      </w:tblGrid>
      <w:tr w:rsidR="002F43AE" w:rsidRPr="002F43AE" w:rsidTr="002F43AE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43AE">
              <w:rPr>
                <w:rFonts w:ascii="Times New Roman" w:eastAsia="Times New Roman" w:hAnsi="Times New Roman" w:cs="Times New Roman"/>
                <w:sz w:val="24"/>
                <w:szCs w:val="24"/>
              </w:rPr>
              <w:t>Дата внесения изменения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43A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Содержание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43AE">
              <w:rPr>
                <w:rFonts w:ascii="Times New Roman" w:eastAsia="Times New Roman" w:hAnsi="Times New Roman" w:cs="Times New Roman"/>
                <w:sz w:val="24"/>
                <w:szCs w:val="24"/>
              </w:rPr>
              <w:t>Реквизиты документа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43AE">
              <w:rPr>
                <w:rFonts w:ascii="Times New Roman" w:eastAsia="Times New Roman" w:hAnsi="Times New Roman" w:cs="Times New Roman"/>
                <w:sz w:val="24"/>
                <w:szCs w:val="24"/>
              </w:rPr>
              <w:t>Подпись лица внесшего запись</w:t>
            </w:r>
          </w:p>
        </w:tc>
      </w:tr>
      <w:tr w:rsidR="002F43AE" w:rsidRPr="002F43AE" w:rsidTr="002F43AE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F43AE" w:rsidRPr="002F43AE" w:rsidTr="002F43AE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F43AE" w:rsidRPr="002F43AE" w:rsidTr="002F43AE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F43AE" w:rsidRPr="002F43AE" w:rsidTr="002F43AE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F43AE" w:rsidRPr="002F43AE" w:rsidTr="002F43AE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F43AE" w:rsidRPr="002F43AE" w:rsidTr="002F43AE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F43AE" w:rsidRPr="002F43AE" w:rsidTr="002F43AE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F43AE" w:rsidRPr="002F43AE" w:rsidTr="002F43AE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F43AE" w:rsidRPr="002F43AE" w:rsidTr="002F43AE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F43AE" w:rsidRPr="002F43AE" w:rsidTr="002F43AE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F43AE" w:rsidRPr="002F43AE" w:rsidRDefault="002F43AE" w:rsidP="002F43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F43AE" w:rsidRPr="002F43AE" w:rsidRDefault="002F43AE" w:rsidP="002F43AE">
      <w:pPr>
        <w:tabs>
          <w:tab w:val="left" w:pos="928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F43AE" w:rsidRPr="002F43AE" w:rsidRDefault="002F43AE" w:rsidP="002F43AE">
      <w:pPr>
        <w:tabs>
          <w:tab w:val="left" w:pos="928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F43AE" w:rsidRPr="002F43AE" w:rsidRDefault="002F43AE" w:rsidP="002F43AE">
      <w:pPr>
        <w:tabs>
          <w:tab w:val="left" w:pos="928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F43AE" w:rsidRPr="002F43AE" w:rsidRDefault="002F43AE" w:rsidP="002F43AE">
      <w:pPr>
        <w:tabs>
          <w:tab w:val="left" w:pos="928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F43AE" w:rsidRPr="002F43AE" w:rsidRDefault="002F43AE" w:rsidP="002F43A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43AE" w:rsidRPr="00AD7B99" w:rsidRDefault="002F43AE" w:rsidP="00E05B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2F43AE" w:rsidRPr="00AD7B99" w:rsidSect="002F43AE">
      <w:pgSz w:w="11906" w:h="16838"/>
      <w:pgMar w:top="709" w:right="284" w:bottom="567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C63FE"/>
    <w:multiLevelType w:val="hybridMultilevel"/>
    <w:tmpl w:val="C8B20680"/>
    <w:lvl w:ilvl="0" w:tplc="D0724784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E237750"/>
    <w:multiLevelType w:val="hybridMultilevel"/>
    <w:tmpl w:val="22F2EBBC"/>
    <w:lvl w:ilvl="0" w:tplc="04190005">
      <w:start w:val="1"/>
      <w:numFmt w:val="bullet"/>
      <w:lvlText w:val=""/>
      <w:lvlJc w:val="left"/>
      <w:pPr>
        <w:ind w:left="9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">
    <w:nsid w:val="106535B6"/>
    <w:multiLevelType w:val="hybridMultilevel"/>
    <w:tmpl w:val="96967B92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">
    <w:nsid w:val="12796769"/>
    <w:multiLevelType w:val="hybridMultilevel"/>
    <w:tmpl w:val="0C162560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>
    <w:nsid w:val="215B460D"/>
    <w:multiLevelType w:val="hybridMultilevel"/>
    <w:tmpl w:val="6A12C2C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30529C2"/>
    <w:multiLevelType w:val="hybridMultilevel"/>
    <w:tmpl w:val="7618EE36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6">
    <w:nsid w:val="234E1A07"/>
    <w:multiLevelType w:val="hybridMultilevel"/>
    <w:tmpl w:val="67606AC8"/>
    <w:lvl w:ilvl="0" w:tplc="04190005">
      <w:start w:val="1"/>
      <w:numFmt w:val="bullet"/>
      <w:lvlText w:val=""/>
      <w:lvlJc w:val="left"/>
      <w:pPr>
        <w:ind w:left="9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7">
    <w:nsid w:val="289D37EF"/>
    <w:multiLevelType w:val="hybridMultilevel"/>
    <w:tmpl w:val="034269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6004E9"/>
    <w:multiLevelType w:val="hybridMultilevel"/>
    <w:tmpl w:val="A5146D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06362F8"/>
    <w:multiLevelType w:val="hybridMultilevel"/>
    <w:tmpl w:val="3B22E5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C24589"/>
    <w:multiLevelType w:val="hybridMultilevel"/>
    <w:tmpl w:val="D2F204D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D8952F2"/>
    <w:multiLevelType w:val="hybridMultilevel"/>
    <w:tmpl w:val="B5609D7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1B96B1D"/>
    <w:multiLevelType w:val="hybridMultilevel"/>
    <w:tmpl w:val="42DA1AF2"/>
    <w:lvl w:ilvl="0" w:tplc="E90C105E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63EF0501"/>
    <w:multiLevelType w:val="hybridMultilevel"/>
    <w:tmpl w:val="2212945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6AC3007D"/>
    <w:multiLevelType w:val="hybridMultilevel"/>
    <w:tmpl w:val="EAF2E96E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5">
    <w:nsid w:val="6B450D0F"/>
    <w:multiLevelType w:val="hybridMultilevel"/>
    <w:tmpl w:val="53B6F65C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6">
    <w:nsid w:val="77B534CE"/>
    <w:multiLevelType w:val="hybridMultilevel"/>
    <w:tmpl w:val="FAA42752"/>
    <w:lvl w:ilvl="0" w:tplc="041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10"/>
  </w:num>
  <w:num w:numId="4">
    <w:abstractNumId w:val="4"/>
  </w:num>
  <w:num w:numId="5">
    <w:abstractNumId w:val="12"/>
  </w:num>
  <w:num w:numId="6">
    <w:abstractNumId w:val="13"/>
  </w:num>
  <w:num w:numId="7">
    <w:abstractNumId w:val="11"/>
  </w:num>
  <w:num w:numId="8">
    <w:abstractNumId w:val="5"/>
  </w:num>
  <w:num w:numId="9">
    <w:abstractNumId w:val="3"/>
  </w:num>
  <w:num w:numId="10">
    <w:abstractNumId w:val="16"/>
  </w:num>
  <w:num w:numId="11">
    <w:abstractNumId w:val="15"/>
  </w:num>
  <w:num w:numId="12">
    <w:abstractNumId w:val="2"/>
  </w:num>
  <w:num w:numId="13">
    <w:abstractNumId w:val="14"/>
  </w:num>
  <w:num w:numId="14">
    <w:abstractNumId w:val="6"/>
  </w:num>
  <w:num w:numId="15">
    <w:abstractNumId w:val="1"/>
  </w:num>
  <w:num w:numId="16">
    <w:abstractNumId w:val="9"/>
  </w:num>
  <w:num w:numId="17">
    <w:abstractNumId w:val="7"/>
  </w:num>
  <w:num w:numId="1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33AB"/>
    <w:rsid w:val="00011E4A"/>
    <w:rsid w:val="00016178"/>
    <w:rsid w:val="00095F56"/>
    <w:rsid w:val="0010418C"/>
    <w:rsid w:val="00105767"/>
    <w:rsid w:val="0014134F"/>
    <w:rsid w:val="0014522C"/>
    <w:rsid w:val="00152E63"/>
    <w:rsid w:val="001713D4"/>
    <w:rsid w:val="001B20FB"/>
    <w:rsid w:val="001C0CF6"/>
    <w:rsid w:val="00254B47"/>
    <w:rsid w:val="00257242"/>
    <w:rsid w:val="0026704F"/>
    <w:rsid w:val="00291CB7"/>
    <w:rsid w:val="002A2389"/>
    <w:rsid w:val="002B33AB"/>
    <w:rsid w:val="002F43AE"/>
    <w:rsid w:val="003318FD"/>
    <w:rsid w:val="00357BE5"/>
    <w:rsid w:val="003B2584"/>
    <w:rsid w:val="00401823"/>
    <w:rsid w:val="004146C6"/>
    <w:rsid w:val="0046340C"/>
    <w:rsid w:val="004900B5"/>
    <w:rsid w:val="004A3D9E"/>
    <w:rsid w:val="004E79B0"/>
    <w:rsid w:val="004F1934"/>
    <w:rsid w:val="005042EE"/>
    <w:rsid w:val="00540E29"/>
    <w:rsid w:val="00541DE8"/>
    <w:rsid w:val="00552760"/>
    <w:rsid w:val="005F0B16"/>
    <w:rsid w:val="00690A5F"/>
    <w:rsid w:val="006C29A1"/>
    <w:rsid w:val="006D4FDE"/>
    <w:rsid w:val="006D74AB"/>
    <w:rsid w:val="007027DB"/>
    <w:rsid w:val="00703923"/>
    <w:rsid w:val="0071079F"/>
    <w:rsid w:val="00741F58"/>
    <w:rsid w:val="00744DF8"/>
    <w:rsid w:val="007454C5"/>
    <w:rsid w:val="00747ABA"/>
    <w:rsid w:val="00780B3F"/>
    <w:rsid w:val="007B7A84"/>
    <w:rsid w:val="00912E74"/>
    <w:rsid w:val="0097220D"/>
    <w:rsid w:val="009C6CB4"/>
    <w:rsid w:val="00A64734"/>
    <w:rsid w:val="00AD2640"/>
    <w:rsid w:val="00AD7B99"/>
    <w:rsid w:val="00B15658"/>
    <w:rsid w:val="00BE6D6F"/>
    <w:rsid w:val="00C03295"/>
    <w:rsid w:val="00C72301"/>
    <w:rsid w:val="00C771AF"/>
    <w:rsid w:val="00C831E4"/>
    <w:rsid w:val="00C8730A"/>
    <w:rsid w:val="00CF3813"/>
    <w:rsid w:val="00D100C6"/>
    <w:rsid w:val="00D16E58"/>
    <w:rsid w:val="00D601B2"/>
    <w:rsid w:val="00D838CE"/>
    <w:rsid w:val="00DD2668"/>
    <w:rsid w:val="00E05B28"/>
    <w:rsid w:val="00E234BC"/>
    <w:rsid w:val="00E96118"/>
    <w:rsid w:val="00EA2742"/>
    <w:rsid w:val="00EB22ED"/>
    <w:rsid w:val="00EC1448"/>
    <w:rsid w:val="00EF5AF7"/>
    <w:rsid w:val="00F11CD4"/>
    <w:rsid w:val="00F71F64"/>
    <w:rsid w:val="00F768DE"/>
    <w:rsid w:val="00FA3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601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1565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F71F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71F6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601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1565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F71F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71F6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000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0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FC8025-79DE-4817-8AD8-472E1A7199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676</TotalTime>
  <Pages>1</Pages>
  <Words>7960</Words>
  <Characters>45372</Characters>
  <Application>Microsoft Office Word</Application>
  <DocSecurity>0</DocSecurity>
  <Lines>378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53226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 Аксёнов</dc:creator>
  <cp:keywords/>
  <dc:description/>
  <cp:lastModifiedBy>Игорь</cp:lastModifiedBy>
  <cp:revision>45</cp:revision>
  <dcterms:created xsi:type="dcterms:W3CDTF">2014-10-14T02:35:00Z</dcterms:created>
  <dcterms:modified xsi:type="dcterms:W3CDTF">2018-04-17T08:10:00Z</dcterms:modified>
</cp:coreProperties>
</file>